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996A" w14:textId="494C6D7B" w:rsidR="00A6276D" w:rsidRPr="00D926D5" w:rsidRDefault="00A6276D" w:rsidP="00E244CD">
      <w:pPr>
        <w:widowControl w:val="0"/>
        <w:spacing w:after="0" w:line="276" w:lineRule="auto"/>
        <w:jc w:val="center"/>
        <w:rPr>
          <w:rFonts w:eastAsia="Times New Roman" w:cs="Times New Roman"/>
          <w:b/>
          <w:bCs/>
          <w:sz w:val="24"/>
          <w:szCs w:val="24"/>
        </w:rPr>
      </w:pPr>
      <w:bookmarkStart w:id="0" w:name="_Hlk181296867"/>
      <w:r w:rsidRPr="00D926D5">
        <w:rPr>
          <w:rFonts w:eastAsia="Times New Roman" w:cs="Times New Roman"/>
          <w:b/>
          <w:bCs/>
          <w:sz w:val="24"/>
          <w:szCs w:val="24"/>
        </w:rPr>
        <w:t>CERERE DE EXPRIMARE A INTERESULUI</w:t>
      </w:r>
    </w:p>
    <w:p w14:paraId="0C562452" w14:textId="77777777" w:rsidR="00A6276D" w:rsidRPr="00D926D5" w:rsidRDefault="00A6276D" w:rsidP="00E244CD">
      <w:pPr>
        <w:widowControl w:val="0"/>
        <w:suppressAutoHyphens/>
        <w:spacing w:after="0" w:line="276" w:lineRule="auto"/>
        <w:jc w:val="center"/>
        <w:rPr>
          <w:rFonts w:eastAsia="Times New Roman" w:cs="Times New Roman"/>
          <w:b/>
          <w:spacing w:val="-2"/>
          <w:sz w:val="24"/>
          <w:szCs w:val="24"/>
        </w:rPr>
      </w:pPr>
      <w:r w:rsidRPr="00D926D5">
        <w:rPr>
          <w:rFonts w:eastAsia="Times New Roman" w:cs="Times New Roman"/>
          <w:b/>
          <w:spacing w:val="-2"/>
          <w:sz w:val="24"/>
          <w:szCs w:val="24"/>
        </w:rPr>
        <w:t>Republica Moldova</w:t>
      </w:r>
    </w:p>
    <w:p w14:paraId="0DD9B619" w14:textId="77777777" w:rsidR="00E83252" w:rsidRPr="00D926D5" w:rsidRDefault="00A6276D" w:rsidP="00E244CD">
      <w:pPr>
        <w:widowControl w:val="0"/>
        <w:suppressAutoHyphens/>
        <w:spacing w:after="0" w:line="276" w:lineRule="auto"/>
        <w:jc w:val="center"/>
        <w:rPr>
          <w:rFonts w:eastAsia="Times New Roman" w:cs="Times New Roman"/>
          <w:b/>
          <w:spacing w:val="-2"/>
          <w:sz w:val="24"/>
          <w:szCs w:val="24"/>
        </w:rPr>
      </w:pPr>
      <w:r w:rsidRPr="00D926D5">
        <w:rPr>
          <w:rFonts w:eastAsia="Times New Roman" w:cs="Times New Roman"/>
          <w:b/>
          <w:spacing w:val="-2"/>
          <w:sz w:val="24"/>
          <w:szCs w:val="24"/>
        </w:rPr>
        <w:t xml:space="preserve">Denumirea subproiectului </w:t>
      </w:r>
    </w:p>
    <w:p w14:paraId="4AC18877" w14:textId="742BA456" w:rsidR="00A6276D" w:rsidRPr="00D926D5" w:rsidRDefault="00A6276D" w:rsidP="00E244CD">
      <w:pPr>
        <w:widowControl w:val="0"/>
        <w:suppressAutoHyphens/>
        <w:spacing w:after="0" w:line="276" w:lineRule="auto"/>
        <w:jc w:val="center"/>
        <w:rPr>
          <w:rFonts w:eastAsia="Times New Roman" w:cs="Times New Roman"/>
          <w:b/>
          <w:spacing w:val="-2"/>
          <w:sz w:val="24"/>
          <w:szCs w:val="24"/>
        </w:rPr>
      </w:pPr>
      <w:r w:rsidRPr="00D926D5">
        <w:rPr>
          <w:rFonts w:eastAsia="Times New Roman" w:cs="Times New Roman"/>
          <w:b/>
          <w:spacing w:val="-2"/>
          <w:sz w:val="24"/>
          <w:szCs w:val="24"/>
        </w:rPr>
        <w:t xml:space="preserve">„Fortificarea educației prin cercetare în medicină și farmacie în cadrul USMF „Nicolae Testemițanu” </w:t>
      </w:r>
      <w:proofErr w:type="spellStart"/>
      <w:r w:rsidRPr="00D926D5">
        <w:rPr>
          <w:rFonts w:eastAsia="Times New Roman" w:cs="Times New Roman"/>
          <w:b/>
          <w:spacing w:val="-2"/>
          <w:sz w:val="24"/>
          <w:szCs w:val="24"/>
        </w:rPr>
        <w:t>FORCE_Farm</w:t>
      </w:r>
      <w:proofErr w:type="spellEnd"/>
      <w:r w:rsidR="00E83252" w:rsidRPr="00D926D5">
        <w:rPr>
          <w:rFonts w:eastAsia="Times New Roman" w:cs="Times New Roman"/>
          <w:b/>
          <w:spacing w:val="-2"/>
          <w:sz w:val="24"/>
          <w:szCs w:val="24"/>
        </w:rPr>
        <w:t>”</w:t>
      </w:r>
    </w:p>
    <w:p w14:paraId="0D8DEA98" w14:textId="77777777" w:rsidR="00A6276D" w:rsidRPr="00D926D5" w:rsidRDefault="00A6276D" w:rsidP="00E244CD">
      <w:pPr>
        <w:widowControl w:val="0"/>
        <w:suppressAutoHyphens/>
        <w:spacing w:after="0" w:line="276" w:lineRule="auto"/>
        <w:jc w:val="center"/>
        <w:rPr>
          <w:rFonts w:eastAsia="Times New Roman" w:cs="Times New Roman"/>
          <w:b/>
          <w:spacing w:val="-2"/>
          <w:sz w:val="24"/>
          <w:szCs w:val="24"/>
        </w:rPr>
      </w:pPr>
    </w:p>
    <w:p w14:paraId="186D8DC8" w14:textId="17352649" w:rsidR="00A6276D" w:rsidRPr="00D926D5" w:rsidRDefault="00A6276D" w:rsidP="00E244CD">
      <w:pPr>
        <w:widowControl w:val="0"/>
        <w:suppressAutoHyphens/>
        <w:spacing w:after="0" w:line="276" w:lineRule="auto"/>
        <w:jc w:val="center"/>
        <w:rPr>
          <w:rFonts w:eastAsia="Times New Roman" w:cs="Times New Roman"/>
          <w:spacing w:val="-2"/>
          <w:sz w:val="24"/>
          <w:szCs w:val="24"/>
        </w:rPr>
      </w:pPr>
      <w:r w:rsidRPr="00D926D5">
        <w:rPr>
          <w:rFonts w:eastAsia="Times New Roman" w:cs="Times New Roman"/>
          <w:b/>
          <w:bCs/>
          <w:spacing w:val="-2"/>
          <w:sz w:val="24"/>
          <w:szCs w:val="24"/>
        </w:rPr>
        <w:t>Nr</w:t>
      </w:r>
      <w:r w:rsidR="00E83252" w:rsidRPr="00D926D5">
        <w:rPr>
          <w:rFonts w:eastAsia="Times New Roman" w:cs="Times New Roman"/>
          <w:b/>
          <w:bCs/>
          <w:spacing w:val="-2"/>
          <w:sz w:val="24"/>
          <w:szCs w:val="24"/>
        </w:rPr>
        <w:t>.</w:t>
      </w:r>
      <w:r w:rsidRPr="00D926D5">
        <w:rPr>
          <w:rFonts w:eastAsia="Times New Roman" w:cs="Times New Roman"/>
          <w:b/>
          <w:bCs/>
          <w:spacing w:val="-2"/>
          <w:sz w:val="24"/>
          <w:szCs w:val="24"/>
        </w:rPr>
        <w:t xml:space="preserve"> Acord subfinanțare: </w:t>
      </w:r>
      <w:r w:rsidRPr="00D926D5">
        <w:rPr>
          <w:rFonts w:eastAsia="Times New Roman" w:cs="Times New Roman"/>
          <w:spacing w:val="-2"/>
          <w:sz w:val="24"/>
          <w:szCs w:val="24"/>
        </w:rPr>
        <w:t>MD-MOED-6542-ASF-U</w:t>
      </w:r>
      <w:r w:rsidR="00E83252" w:rsidRPr="00D926D5">
        <w:rPr>
          <w:rFonts w:eastAsia="Times New Roman" w:cs="Times New Roman"/>
          <w:spacing w:val="-2"/>
          <w:sz w:val="24"/>
          <w:szCs w:val="24"/>
        </w:rPr>
        <w:t>2</w:t>
      </w:r>
      <w:r w:rsidRPr="00D926D5">
        <w:rPr>
          <w:rFonts w:eastAsia="Times New Roman" w:cs="Times New Roman"/>
          <w:spacing w:val="-2"/>
          <w:sz w:val="24"/>
          <w:szCs w:val="24"/>
        </w:rPr>
        <w:t>-</w:t>
      </w:r>
      <w:r w:rsidR="00E83252" w:rsidRPr="00D926D5">
        <w:rPr>
          <w:rFonts w:eastAsia="Times New Roman" w:cs="Times New Roman"/>
          <w:spacing w:val="-2"/>
          <w:sz w:val="24"/>
          <w:szCs w:val="24"/>
        </w:rPr>
        <w:t>09</w:t>
      </w:r>
      <w:r w:rsidRPr="00D926D5">
        <w:rPr>
          <w:rFonts w:eastAsia="Times New Roman" w:cs="Times New Roman"/>
          <w:spacing w:val="-2"/>
          <w:sz w:val="24"/>
          <w:szCs w:val="24"/>
        </w:rPr>
        <w:t xml:space="preserve"> din </w:t>
      </w:r>
      <w:r w:rsidR="00E83252" w:rsidRPr="00D926D5">
        <w:rPr>
          <w:rFonts w:eastAsia="Times New Roman" w:cs="Times New Roman"/>
          <w:spacing w:val="-2"/>
          <w:sz w:val="24"/>
          <w:szCs w:val="24"/>
        </w:rPr>
        <w:t>27</w:t>
      </w:r>
      <w:r w:rsidRPr="00D926D5">
        <w:rPr>
          <w:rFonts w:eastAsia="Times New Roman" w:cs="Times New Roman"/>
          <w:spacing w:val="-2"/>
          <w:sz w:val="24"/>
          <w:szCs w:val="24"/>
        </w:rPr>
        <w:t>.</w:t>
      </w:r>
      <w:r w:rsidR="00E83252" w:rsidRPr="00D926D5">
        <w:rPr>
          <w:rFonts w:eastAsia="Times New Roman" w:cs="Times New Roman"/>
          <w:spacing w:val="-2"/>
          <w:sz w:val="24"/>
          <w:szCs w:val="24"/>
        </w:rPr>
        <w:t>11</w:t>
      </w:r>
      <w:r w:rsidRPr="00D926D5">
        <w:rPr>
          <w:rFonts w:eastAsia="Times New Roman" w:cs="Times New Roman"/>
          <w:spacing w:val="-2"/>
          <w:sz w:val="24"/>
          <w:szCs w:val="24"/>
        </w:rPr>
        <w:t>.</w:t>
      </w:r>
      <w:r w:rsidR="00E83252" w:rsidRPr="00D926D5">
        <w:rPr>
          <w:rFonts w:eastAsia="Times New Roman" w:cs="Times New Roman"/>
          <w:spacing w:val="-2"/>
          <w:sz w:val="24"/>
          <w:szCs w:val="24"/>
        </w:rPr>
        <w:t>2023</w:t>
      </w:r>
    </w:p>
    <w:p w14:paraId="3DE4ECDA" w14:textId="617907A9" w:rsidR="00A6276D" w:rsidRPr="00D926D5" w:rsidRDefault="00A6276D" w:rsidP="00E244CD">
      <w:pPr>
        <w:widowControl w:val="0"/>
        <w:tabs>
          <w:tab w:val="left" w:pos="0"/>
          <w:tab w:val="left" w:pos="720"/>
          <w:tab w:val="left" w:pos="1080"/>
        </w:tabs>
        <w:spacing w:after="0" w:line="276" w:lineRule="auto"/>
        <w:jc w:val="center"/>
        <w:rPr>
          <w:rFonts w:eastAsia="Times New Roman" w:cs="Times New Roman"/>
          <w:sz w:val="24"/>
          <w:szCs w:val="24"/>
        </w:rPr>
      </w:pPr>
      <w:r w:rsidRPr="00D926D5">
        <w:rPr>
          <w:rFonts w:eastAsia="Times New Roman" w:cs="Times New Roman"/>
          <w:b/>
          <w:bCs/>
          <w:sz w:val="24"/>
          <w:szCs w:val="24"/>
          <w:shd w:val="clear" w:color="auto" w:fill="FFFFFF"/>
        </w:rPr>
        <w:t>Nr. Referință</w:t>
      </w:r>
      <w:r w:rsidRPr="00D926D5">
        <w:rPr>
          <w:rFonts w:eastAsia="Times New Roman" w:cs="Times New Roman"/>
          <w:sz w:val="24"/>
          <w:szCs w:val="24"/>
        </w:rPr>
        <w:t>: </w:t>
      </w:r>
      <w:r w:rsidR="008845C9" w:rsidRPr="00D926D5">
        <w:rPr>
          <w:rFonts w:eastAsia="Times New Roman" w:cs="Times New Roman"/>
          <w:sz w:val="24"/>
          <w:szCs w:val="24"/>
        </w:rPr>
        <w:t>MD-USMF-</w:t>
      </w:r>
      <w:r w:rsidR="0099361E" w:rsidRPr="0099361E">
        <w:rPr>
          <w:rFonts w:eastAsia="Times New Roman" w:cs="Times New Roman"/>
          <w:sz w:val="24"/>
          <w:szCs w:val="24"/>
        </w:rPr>
        <w:t>406154</w:t>
      </w:r>
      <w:r w:rsidR="008845C9" w:rsidRPr="00D926D5">
        <w:rPr>
          <w:rFonts w:eastAsia="Times New Roman" w:cs="Times New Roman"/>
          <w:sz w:val="24"/>
          <w:szCs w:val="24"/>
        </w:rPr>
        <w:t>-CS-INDV</w:t>
      </w:r>
    </w:p>
    <w:p w14:paraId="125F2DB5" w14:textId="77777777" w:rsidR="00A6276D" w:rsidRPr="00D926D5" w:rsidRDefault="00A6276D" w:rsidP="00E244CD">
      <w:pPr>
        <w:widowControl w:val="0"/>
        <w:tabs>
          <w:tab w:val="left" w:pos="0"/>
          <w:tab w:val="left" w:pos="720"/>
          <w:tab w:val="left" w:pos="1080"/>
        </w:tabs>
        <w:spacing w:after="0" w:line="276" w:lineRule="auto"/>
        <w:rPr>
          <w:rFonts w:eastAsia="Times New Roman" w:cs="Times New Roman"/>
          <w:b/>
          <w:spacing w:val="-2"/>
          <w:sz w:val="24"/>
          <w:szCs w:val="24"/>
        </w:rPr>
      </w:pPr>
    </w:p>
    <w:p w14:paraId="7D87CA12" w14:textId="3254DF84" w:rsidR="00134C3F" w:rsidRPr="00D926D5" w:rsidRDefault="00A6276D" w:rsidP="00C55BD9">
      <w:pPr>
        <w:widowControl w:val="0"/>
        <w:ind w:left="1418" w:hanging="1418"/>
        <w:rPr>
          <w:rFonts w:cs="Times New Roman"/>
          <w:b/>
          <w:bCs/>
          <w:noProof/>
          <w:sz w:val="22"/>
        </w:rPr>
      </w:pPr>
      <w:r w:rsidRPr="00D926D5">
        <w:rPr>
          <w:rFonts w:eastAsia="Times New Roman" w:cs="Times New Roman"/>
          <w:b/>
          <w:spacing w:val="-2"/>
          <w:sz w:val="24"/>
          <w:szCs w:val="24"/>
        </w:rPr>
        <w:t xml:space="preserve">Titlul sarcinii: </w:t>
      </w:r>
      <w:r w:rsidR="006D0162" w:rsidRPr="00D926D5">
        <w:rPr>
          <w:rFonts w:eastAsia="Times New Roman" w:cs="Times New Roman"/>
          <w:b/>
          <w:spacing w:val="-2"/>
          <w:sz w:val="24"/>
          <w:szCs w:val="24"/>
        </w:rPr>
        <w:t>„</w:t>
      </w:r>
      <w:r w:rsidR="00C55BD9" w:rsidRPr="00D926D5">
        <w:rPr>
          <w:rFonts w:cs="Times New Roman"/>
          <w:b/>
          <w:bCs/>
          <w:noProof/>
          <w:sz w:val="22"/>
        </w:rPr>
        <w:t xml:space="preserve">Instruirea studenților, masteranzilor, doctoranzilor în domeniile </w:t>
      </w:r>
      <w:r w:rsidR="00C553A8" w:rsidRPr="00D926D5">
        <w:rPr>
          <w:rFonts w:cs="Times New Roman"/>
          <w:b/>
          <w:bCs/>
          <w:noProof/>
          <w:sz w:val="22"/>
        </w:rPr>
        <w:t>farmacogeneticii și ecologiei</w:t>
      </w:r>
      <w:r w:rsidR="006D0162" w:rsidRPr="00D926D5">
        <w:rPr>
          <w:rFonts w:cs="Times New Roman"/>
          <w:b/>
          <w:bCs/>
          <w:noProof/>
          <w:sz w:val="22"/>
        </w:rPr>
        <w:t>”</w:t>
      </w:r>
    </w:p>
    <w:p w14:paraId="25628A27" w14:textId="77777777" w:rsidR="00A6276D" w:rsidRPr="00D926D5" w:rsidRDefault="00A6276D" w:rsidP="00E244CD">
      <w:pPr>
        <w:widowControl w:val="0"/>
        <w:autoSpaceDE w:val="0"/>
        <w:autoSpaceDN w:val="0"/>
        <w:adjustRightInd w:val="0"/>
        <w:spacing w:after="0"/>
        <w:ind w:firstLine="708"/>
        <w:jc w:val="both"/>
        <w:rPr>
          <w:rFonts w:eastAsia="Times New Roman" w:cs="Times New Roman"/>
          <w:sz w:val="24"/>
          <w:szCs w:val="24"/>
        </w:rPr>
      </w:pPr>
      <w:r w:rsidRPr="00D926D5">
        <w:rPr>
          <w:rFonts w:eastAsia="Times New Roman" w:cs="Times New Roman"/>
          <w:sz w:val="24"/>
          <w:szCs w:val="24"/>
        </w:rPr>
        <w:t>Proiectul învățământului superior din Moldova (PÎSM) este un proiect finanțat de Banca Mondială care urmează să fie implementat în perioada mai 2020 - decembrie 2025.</w:t>
      </w:r>
    </w:p>
    <w:p w14:paraId="505AB476" w14:textId="04276F35" w:rsidR="00A6276D" w:rsidRPr="00D926D5" w:rsidRDefault="00A6276D" w:rsidP="00E244CD">
      <w:pPr>
        <w:widowControl w:val="0"/>
        <w:spacing w:after="0" w:line="276" w:lineRule="auto"/>
        <w:ind w:firstLine="709"/>
        <w:jc w:val="both"/>
        <w:rPr>
          <w:rFonts w:eastAsia="Times New Roman" w:cs="Times New Roman"/>
          <w:bCs/>
          <w:sz w:val="24"/>
          <w:szCs w:val="24"/>
        </w:rPr>
      </w:pPr>
      <w:r w:rsidRPr="00D926D5">
        <w:rPr>
          <w:rFonts w:eastAsia="Times New Roman" w:cs="Times New Roman"/>
          <w:sz w:val="24"/>
          <w:szCs w:val="24"/>
        </w:rPr>
        <w:t>În cadrul realizării Proiectului învățământului superior din Moldova, finanțat de către Banca Mondială</w:t>
      </w:r>
      <w:r w:rsidR="00D45C91" w:rsidRPr="00D926D5">
        <w:rPr>
          <w:rFonts w:eastAsia="Times New Roman" w:cs="Times New Roman"/>
          <w:sz w:val="24"/>
          <w:szCs w:val="24"/>
        </w:rPr>
        <w:t>,</w:t>
      </w:r>
      <w:r w:rsidRPr="00D926D5">
        <w:rPr>
          <w:rFonts w:eastAsia="Times New Roman" w:cs="Times New Roman"/>
          <w:sz w:val="24"/>
          <w:szCs w:val="24"/>
        </w:rPr>
        <w:t xml:space="preserve"> Instituția Publică </w:t>
      </w:r>
      <w:r w:rsidRPr="00D926D5">
        <w:rPr>
          <w:rFonts w:eastAsia="Times New Roman" w:cs="Times New Roman"/>
          <w:bCs/>
          <w:spacing w:val="-2"/>
          <w:sz w:val="24"/>
          <w:szCs w:val="24"/>
        </w:rPr>
        <w:t xml:space="preserve">Universitatea de Stat de Medicină și Farmacie „Nicolae Testemițanu” din Republica Moldova </w:t>
      </w:r>
      <w:r w:rsidRPr="00D926D5">
        <w:rPr>
          <w:rFonts w:eastAsia="Times New Roman" w:cs="Times New Roman"/>
          <w:bCs/>
          <w:sz w:val="24"/>
          <w:szCs w:val="24"/>
        </w:rPr>
        <w:t xml:space="preserve">a obținut subproiectul </w:t>
      </w:r>
      <w:r w:rsidRPr="00D926D5">
        <w:rPr>
          <w:rFonts w:eastAsia="Times New Roman" w:cs="Times New Roman"/>
          <w:bCs/>
          <w:spacing w:val="-2"/>
          <w:sz w:val="24"/>
          <w:szCs w:val="24"/>
        </w:rPr>
        <w:t>„Fortificarea educației prin cercetare în medicină</w:t>
      </w:r>
      <w:r w:rsidR="00D45C91" w:rsidRPr="00D926D5">
        <w:rPr>
          <w:rFonts w:eastAsia="Times New Roman" w:cs="Times New Roman"/>
          <w:bCs/>
          <w:spacing w:val="-2"/>
          <w:sz w:val="24"/>
          <w:szCs w:val="24"/>
        </w:rPr>
        <w:t xml:space="preserve"> ți farmacie</w:t>
      </w:r>
      <w:r w:rsidRPr="00D926D5">
        <w:rPr>
          <w:rFonts w:eastAsia="Times New Roman" w:cs="Times New Roman"/>
          <w:bCs/>
          <w:spacing w:val="-2"/>
          <w:sz w:val="24"/>
          <w:szCs w:val="24"/>
        </w:rPr>
        <w:t xml:space="preserve"> în cadrul USMF „Nicolae Testemițanu” – </w:t>
      </w:r>
      <w:proofErr w:type="spellStart"/>
      <w:r w:rsidRPr="00D926D5">
        <w:rPr>
          <w:rFonts w:eastAsia="Times New Roman" w:cs="Times New Roman"/>
          <w:bCs/>
          <w:spacing w:val="-2"/>
          <w:sz w:val="24"/>
          <w:szCs w:val="24"/>
        </w:rPr>
        <w:t>FORCE_</w:t>
      </w:r>
      <w:r w:rsidR="00D45C91" w:rsidRPr="00D926D5">
        <w:rPr>
          <w:rFonts w:eastAsia="Times New Roman" w:cs="Times New Roman"/>
          <w:bCs/>
          <w:spacing w:val="-2"/>
          <w:sz w:val="24"/>
          <w:szCs w:val="24"/>
        </w:rPr>
        <w:t>Farm</w:t>
      </w:r>
      <w:proofErr w:type="spellEnd"/>
      <w:r w:rsidRPr="00D926D5">
        <w:rPr>
          <w:rFonts w:eastAsia="Times New Roman" w:cs="Times New Roman"/>
          <w:bCs/>
          <w:spacing w:val="-2"/>
          <w:sz w:val="24"/>
          <w:szCs w:val="24"/>
        </w:rPr>
        <w:t xml:space="preserve">” </w:t>
      </w:r>
      <w:r w:rsidRPr="00D926D5">
        <w:rPr>
          <w:rFonts w:eastAsia="Times New Roman" w:cs="Times New Roman"/>
          <w:sz w:val="24"/>
          <w:szCs w:val="24"/>
        </w:rPr>
        <w:t xml:space="preserve">și respectiv a semnat Acordul de finanțare cu </w:t>
      </w:r>
      <w:r w:rsidRPr="00D926D5">
        <w:rPr>
          <w:rFonts w:eastAsia="Times New Roman" w:cs="Times New Roman"/>
          <w:bCs/>
          <w:sz w:val="24"/>
          <w:szCs w:val="24"/>
        </w:rPr>
        <w:t>Ministerul Educației și Cercetării și intenționează să aplice o parte din surse pentru servicii de consultanță</w:t>
      </w:r>
      <w:r w:rsidR="00FD79A5" w:rsidRPr="00D926D5">
        <w:rPr>
          <w:rFonts w:eastAsia="Times New Roman" w:cs="Times New Roman"/>
          <w:bCs/>
          <w:sz w:val="24"/>
          <w:szCs w:val="24"/>
        </w:rPr>
        <w:t>/expertiză</w:t>
      </w:r>
      <w:r w:rsidRPr="00D926D5">
        <w:rPr>
          <w:rFonts w:eastAsia="Times New Roman" w:cs="Times New Roman"/>
          <w:bCs/>
          <w:sz w:val="24"/>
          <w:szCs w:val="24"/>
        </w:rPr>
        <w:t xml:space="preserve">. </w:t>
      </w:r>
    </w:p>
    <w:p w14:paraId="42C9F8D8" w14:textId="4E4C7BBB" w:rsidR="00A6276D" w:rsidRPr="00D926D5" w:rsidRDefault="00A6276D" w:rsidP="00E244CD">
      <w:pPr>
        <w:widowControl w:val="0"/>
        <w:suppressAutoHyphens/>
        <w:spacing w:after="0" w:line="276" w:lineRule="auto"/>
        <w:ind w:firstLine="708"/>
        <w:jc w:val="both"/>
        <w:rPr>
          <w:rFonts w:eastAsia="Times New Roman" w:cs="Times New Roman"/>
          <w:sz w:val="24"/>
          <w:szCs w:val="24"/>
        </w:rPr>
      </w:pPr>
      <w:r w:rsidRPr="00D926D5">
        <w:rPr>
          <w:rFonts w:eastAsia="Times New Roman" w:cs="Times New Roman"/>
          <w:sz w:val="24"/>
          <w:szCs w:val="24"/>
        </w:rPr>
        <w:t xml:space="preserve">Prin intermediul acestui subproiect IP USMF </w:t>
      </w:r>
      <w:r w:rsidRPr="00D926D5">
        <w:rPr>
          <w:rFonts w:eastAsia="Times New Roman" w:cs="Times New Roman"/>
          <w:bCs/>
          <w:spacing w:val="-2"/>
          <w:sz w:val="24"/>
          <w:szCs w:val="24"/>
        </w:rPr>
        <w:t xml:space="preserve">„Nicolae Testemițanu” </w:t>
      </w:r>
      <w:r w:rsidRPr="00D926D5">
        <w:rPr>
          <w:rFonts w:eastAsia="Times New Roman" w:cs="Times New Roman"/>
          <w:sz w:val="24"/>
          <w:szCs w:val="24"/>
        </w:rPr>
        <w:t xml:space="preserve">își propune realizarea unui set de </w:t>
      </w:r>
      <w:r w:rsidR="00D45C91" w:rsidRPr="00D926D5">
        <w:rPr>
          <w:rFonts w:eastAsia="Times New Roman" w:cs="Times New Roman"/>
          <w:sz w:val="24"/>
          <w:szCs w:val="24"/>
        </w:rPr>
        <w:t>activități</w:t>
      </w:r>
      <w:r w:rsidRPr="00D926D5">
        <w:rPr>
          <w:rFonts w:eastAsia="Times New Roman" w:cs="Times New Roman"/>
          <w:sz w:val="24"/>
          <w:szCs w:val="24"/>
        </w:rPr>
        <w:t xml:space="preserve"> orientate spre modernizarea </w:t>
      </w:r>
      <w:r w:rsidR="00D45C91" w:rsidRPr="00D926D5">
        <w:rPr>
          <w:rFonts w:eastAsia="Times New Roman" w:cs="Times New Roman"/>
          <w:sz w:val="24"/>
          <w:szCs w:val="24"/>
        </w:rPr>
        <w:t xml:space="preserve">și dezvoltarea </w:t>
      </w:r>
      <w:r w:rsidRPr="00D926D5">
        <w:rPr>
          <w:rFonts w:eastAsia="Times New Roman" w:cs="Times New Roman"/>
          <w:sz w:val="24"/>
          <w:szCs w:val="24"/>
        </w:rPr>
        <w:t xml:space="preserve">procesului educațional prin fortificarea capacităților </w:t>
      </w:r>
      <w:proofErr w:type="spellStart"/>
      <w:r w:rsidRPr="00D926D5">
        <w:rPr>
          <w:rFonts w:eastAsia="Times New Roman" w:cs="Times New Roman"/>
          <w:sz w:val="24"/>
          <w:szCs w:val="24"/>
        </w:rPr>
        <w:t>tehnico</w:t>
      </w:r>
      <w:proofErr w:type="spellEnd"/>
      <w:r w:rsidRPr="00D926D5">
        <w:rPr>
          <w:rFonts w:eastAsia="Times New Roman" w:cs="Times New Roman"/>
          <w:sz w:val="24"/>
          <w:szCs w:val="24"/>
        </w:rPr>
        <w:t xml:space="preserve">-materiale și prin </w:t>
      </w:r>
      <w:proofErr w:type="spellStart"/>
      <w:r w:rsidRPr="00D926D5">
        <w:rPr>
          <w:rFonts w:eastAsia="Times New Roman" w:cs="Times New Roman"/>
          <w:sz w:val="24"/>
          <w:szCs w:val="24"/>
        </w:rPr>
        <w:t>crerșterea</w:t>
      </w:r>
      <w:proofErr w:type="spellEnd"/>
      <w:r w:rsidRPr="00D926D5">
        <w:rPr>
          <w:rFonts w:eastAsia="Times New Roman" w:cs="Times New Roman"/>
          <w:sz w:val="24"/>
          <w:szCs w:val="24"/>
        </w:rPr>
        <w:t xml:space="preserve"> abilităților de cercetare a studenților, masteranzilor și doctoranzilor, precum și a tinerilor cercetători. </w:t>
      </w:r>
    </w:p>
    <w:p w14:paraId="595C5879" w14:textId="45B0D332" w:rsidR="00A6276D" w:rsidRPr="00D926D5" w:rsidRDefault="00A6276D" w:rsidP="00E244CD">
      <w:pPr>
        <w:widowControl w:val="0"/>
        <w:suppressAutoHyphens/>
        <w:spacing w:after="0" w:line="276" w:lineRule="auto"/>
        <w:ind w:firstLine="708"/>
        <w:jc w:val="both"/>
        <w:rPr>
          <w:rFonts w:eastAsia="Times New Roman" w:cs="Times New Roman"/>
          <w:sz w:val="24"/>
          <w:szCs w:val="24"/>
        </w:rPr>
      </w:pPr>
      <w:r w:rsidRPr="00D926D5">
        <w:rPr>
          <w:rFonts w:eastAsia="Times New Roman" w:cs="Times New Roman"/>
          <w:sz w:val="24"/>
          <w:szCs w:val="24"/>
        </w:rPr>
        <w:t xml:space="preserve">În cadrul subproiectului vor fi </w:t>
      </w:r>
      <w:r w:rsidR="00D45C91" w:rsidRPr="00D926D5">
        <w:rPr>
          <w:rFonts w:eastAsia="Times New Roman" w:cs="Times New Roman"/>
          <w:sz w:val="24"/>
          <w:szCs w:val="24"/>
        </w:rPr>
        <w:t xml:space="preserve">actualizate și  </w:t>
      </w:r>
      <w:r w:rsidRPr="00D926D5">
        <w:rPr>
          <w:rFonts w:eastAsia="Times New Roman" w:cs="Times New Roman"/>
          <w:sz w:val="24"/>
          <w:szCs w:val="24"/>
        </w:rPr>
        <w:t>optimizate Planu</w:t>
      </w:r>
      <w:r w:rsidR="00D45C91" w:rsidRPr="00D926D5">
        <w:rPr>
          <w:rFonts w:eastAsia="Times New Roman" w:cs="Times New Roman"/>
          <w:sz w:val="24"/>
          <w:szCs w:val="24"/>
        </w:rPr>
        <w:t xml:space="preserve">l </w:t>
      </w:r>
      <w:r w:rsidRPr="00D926D5">
        <w:rPr>
          <w:rFonts w:eastAsia="Times New Roman" w:cs="Times New Roman"/>
          <w:sz w:val="24"/>
          <w:szCs w:val="24"/>
        </w:rPr>
        <w:t xml:space="preserve">de învățământ </w:t>
      </w:r>
      <w:r w:rsidR="00D45C91" w:rsidRPr="00D926D5">
        <w:rPr>
          <w:rFonts w:eastAsia="Times New Roman" w:cs="Times New Roman"/>
          <w:sz w:val="24"/>
          <w:szCs w:val="24"/>
        </w:rPr>
        <w:t xml:space="preserve">la programul de studii </w:t>
      </w:r>
      <w:r w:rsidR="007B4CA5" w:rsidRPr="00D926D5">
        <w:rPr>
          <w:rFonts w:cs="Times New Roman"/>
          <w:bCs/>
          <w:sz w:val="24"/>
          <w:szCs w:val="24"/>
        </w:rPr>
        <w:t xml:space="preserve">superioare integrate </w:t>
      </w:r>
      <w:r w:rsidR="007B4CA5" w:rsidRPr="00D926D5">
        <w:rPr>
          <w:rFonts w:eastAsia="Times New Roman" w:cs="Times New Roman"/>
          <w:sz w:val="24"/>
          <w:szCs w:val="24"/>
        </w:rPr>
        <w:t>F</w:t>
      </w:r>
      <w:r w:rsidR="00D45C91" w:rsidRPr="00D926D5">
        <w:rPr>
          <w:rFonts w:eastAsia="Times New Roman" w:cs="Times New Roman"/>
          <w:sz w:val="24"/>
          <w:szCs w:val="24"/>
        </w:rPr>
        <w:t xml:space="preserve">armacie </w:t>
      </w:r>
      <w:r w:rsidRPr="00D926D5">
        <w:rPr>
          <w:rFonts w:eastAsia="Times New Roman" w:cs="Times New Roman"/>
          <w:sz w:val="24"/>
          <w:szCs w:val="24"/>
        </w:rPr>
        <w:t xml:space="preserve">și </w:t>
      </w:r>
      <w:proofErr w:type="spellStart"/>
      <w:r w:rsidRPr="00D926D5">
        <w:rPr>
          <w:rFonts w:eastAsia="Times New Roman" w:cs="Times New Roman"/>
          <w:sz w:val="24"/>
          <w:szCs w:val="24"/>
        </w:rPr>
        <w:t>curricul</w:t>
      </w:r>
      <w:r w:rsidR="007B4CA5" w:rsidRPr="00D926D5">
        <w:rPr>
          <w:rFonts w:eastAsia="Times New Roman" w:cs="Times New Roman"/>
          <w:sz w:val="24"/>
          <w:szCs w:val="24"/>
        </w:rPr>
        <w:t>a</w:t>
      </w:r>
      <w:proofErr w:type="spellEnd"/>
      <w:r w:rsidRPr="00D926D5">
        <w:rPr>
          <w:rFonts w:eastAsia="Times New Roman" w:cs="Times New Roman"/>
          <w:sz w:val="24"/>
          <w:szCs w:val="24"/>
        </w:rPr>
        <w:t xml:space="preserve"> disciplinelor, precum și vor fi dezvoltate </w:t>
      </w:r>
      <w:proofErr w:type="spellStart"/>
      <w:r w:rsidRPr="00D926D5">
        <w:rPr>
          <w:rFonts w:eastAsia="Times New Roman" w:cs="Times New Roman"/>
          <w:sz w:val="24"/>
          <w:szCs w:val="24"/>
        </w:rPr>
        <w:t>curricula</w:t>
      </w:r>
      <w:proofErr w:type="spellEnd"/>
      <w:r w:rsidRPr="00D926D5">
        <w:rPr>
          <w:rFonts w:eastAsia="Times New Roman" w:cs="Times New Roman"/>
          <w:sz w:val="24"/>
          <w:szCs w:val="24"/>
        </w:rPr>
        <w:t xml:space="preserve"> noi pentru a spori nivelul de corespundere a competențelor achiziționate cerințelor pieței muncii în Republica Moldova. </w:t>
      </w:r>
    </w:p>
    <w:p w14:paraId="5B177AD3" w14:textId="5AEEDE18" w:rsidR="00F23E2B" w:rsidRPr="00D926D5" w:rsidRDefault="00F23E2B" w:rsidP="00F23E2B">
      <w:pPr>
        <w:widowControl w:val="0"/>
        <w:suppressAutoHyphens/>
        <w:spacing w:after="0" w:line="276" w:lineRule="auto"/>
        <w:ind w:firstLine="708"/>
        <w:jc w:val="both"/>
        <w:rPr>
          <w:rFonts w:eastAsia="Times New Roman" w:cs="Times New Roman"/>
          <w:sz w:val="24"/>
          <w:szCs w:val="24"/>
        </w:rPr>
      </w:pPr>
      <w:r w:rsidRPr="00D926D5">
        <w:rPr>
          <w:rFonts w:eastAsia="Times New Roman" w:cs="Times New Roman"/>
          <w:sz w:val="24"/>
          <w:szCs w:val="24"/>
        </w:rPr>
        <w:t xml:space="preserve">Una din sarcinile propuse în cadrul subproiectului este instruirea studenților, masteranzilor, doctoranzilor din cadrul USMF „Nicolae Testemițanu” în domeniile </w:t>
      </w:r>
      <w:proofErr w:type="spellStart"/>
      <w:r w:rsidRPr="00D926D5">
        <w:rPr>
          <w:rFonts w:eastAsia="Times New Roman" w:cs="Times New Roman"/>
          <w:sz w:val="24"/>
          <w:szCs w:val="24"/>
        </w:rPr>
        <w:t>farmacogeneticii</w:t>
      </w:r>
      <w:proofErr w:type="spellEnd"/>
      <w:r w:rsidRPr="00D926D5">
        <w:rPr>
          <w:rFonts w:eastAsia="Times New Roman" w:cs="Times New Roman"/>
          <w:sz w:val="24"/>
          <w:szCs w:val="24"/>
        </w:rPr>
        <w:t xml:space="preserve"> și ecologiei, axată pe dezvoltarea competențelor și abilităților de activitate în laboratoarele științifice în domeniul vizat cu scopul pregătirii viitorilor specialiști, absolvenți ai universității, pentru aplicarea în practică a competențelor privind cercetarea și activitatea practică.</w:t>
      </w:r>
    </w:p>
    <w:p w14:paraId="5F2F9AD7" w14:textId="61FF023E" w:rsidR="0033145C" w:rsidRPr="00D926D5" w:rsidRDefault="00A6276D" w:rsidP="00802504">
      <w:pPr>
        <w:widowControl w:val="0"/>
        <w:spacing w:after="0" w:line="276" w:lineRule="auto"/>
        <w:ind w:firstLine="708"/>
        <w:jc w:val="both"/>
        <w:rPr>
          <w:rFonts w:eastAsia="Times New Roman" w:cs="Times New Roman"/>
          <w:sz w:val="24"/>
          <w:szCs w:val="24"/>
        </w:rPr>
      </w:pPr>
      <w:r w:rsidRPr="00D926D5">
        <w:rPr>
          <w:rFonts w:eastAsia="Times New Roman" w:cs="Times New Roman"/>
          <w:sz w:val="24"/>
          <w:szCs w:val="24"/>
        </w:rPr>
        <w:t xml:space="preserve">Termenii de </w:t>
      </w:r>
      <w:r w:rsidRPr="00D926D5">
        <w:rPr>
          <w:rFonts w:eastAsia="Times New Roman" w:cs="Times New Roman"/>
          <w:noProof/>
          <w:sz w:val="24"/>
          <w:szCs w:val="24"/>
        </w:rPr>
        <w:t>referință</w:t>
      </w:r>
      <w:r w:rsidRPr="00D926D5">
        <w:rPr>
          <w:rFonts w:eastAsia="Times New Roman" w:cs="Times New Roman"/>
          <w:sz w:val="24"/>
          <w:szCs w:val="24"/>
        </w:rPr>
        <w:t xml:space="preserve"> (TOR) sunt anexați la prezenta Cerere de exprimare a interesului sau pot fi găsiți pe următorul site web:</w:t>
      </w:r>
      <w:r w:rsidR="0033145C" w:rsidRPr="00D926D5">
        <w:rPr>
          <w:rFonts w:eastAsia="Times New Roman" w:cs="Times New Roman"/>
          <w:sz w:val="24"/>
          <w:szCs w:val="24"/>
        </w:rPr>
        <w:t xml:space="preserve"> </w:t>
      </w:r>
      <w:hyperlink r:id="rId6" w:history="1">
        <w:r w:rsidR="0033145C" w:rsidRPr="00D926D5">
          <w:rPr>
            <w:rStyle w:val="Hyperlink"/>
            <w:rFonts w:eastAsia="Times New Roman" w:cs="Times New Roman"/>
            <w:color w:val="auto"/>
            <w:sz w:val="24"/>
            <w:szCs w:val="24"/>
          </w:rPr>
          <w:t>https://juridic.usmf.md/ro/anunturi-3/subproiectul-moderinzarea-si-fortificarea-educatiei-prin-cercetare-farmacie-si-medicina</w:t>
        </w:r>
      </w:hyperlink>
      <w:r w:rsidR="0033145C" w:rsidRPr="00D926D5">
        <w:rPr>
          <w:rFonts w:eastAsia="Times New Roman" w:cs="Times New Roman"/>
          <w:sz w:val="24"/>
          <w:szCs w:val="24"/>
        </w:rPr>
        <w:t xml:space="preserve">. </w:t>
      </w:r>
    </w:p>
    <w:p w14:paraId="568F665E" w14:textId="1E2795BE" w:rsidR="0033145C" w:rsidRPr="00D926D5" w:rsidRDefault="00A6276D" w:rsidP="00E244CD">
      <w:pPr>
        <w:widowControl w:val="0"/>
        <w:spacing w:after="0" w:line="276" w:lineRule="auto"/>
        <w:ind w:firstLine="708"/>
        <w:jc w:val="both"/>
        <w:rPr>
          <w:rFonts w:eastAsia="Times New Roman" w:cs="Times New Roman"/>
          <w:noProof/>
          <w:sz w:val="24"/>
          <w:szCs w:val="24"/>
        </w:rPr>
      </w:pPr>
      <w:r w:rsidRPr="00D926D5">
        <w:rPr>
          <w:rFonts w:eastAsia="Times New Roman" w:cs="Times New Roman"/>
          <w:noProof/>
          <w:sz w:val="24"/>
          <w:szCs w:val="24"/>
        </w:rPr>
        <w:t xml:space="preserve">IP USMF </w:t>
      </w:r>
      <w:r w:rsidRPr="00D926D5">
        <w:rPr>
          <w:rFonts w:eastAsia="Times New Roman" w:cs="Times New Roman"/>
          <w:bCs/>
          <w:noProof/>
          <w:spacing w:val="-2"/>
          <w:sz w:val="24"/>
          <w:szCs w:val="24"/>
        </w:rPr>
        <w:t xml:space="preserve">„Nicolae Testemițanu” </w:t>
      </w:r>
      <w:r w:rsidRPr="00D926D5">
        <w:rPr>
          <w:rFonts w:eastAsia="Times New Roman" w:cs="Times New Roman"/>
          <w:noProof/>
          <w:sz w:val="24"/>
          <w:szCs w:val="24"/>
        </w:rPr>
        <w:t xml:space="preserve">invită </w:t>
      </w:r>
      <w:r w:rsidR="00BB2F46" w:rsidRPr="00D926D5">
        <w:rPr>
          <w:rFonts w:eastAsia="Times New Roman" w:cs="Times New Roman"/>
          <w:noProof/>
          <w:sz w:val="24"/>
          <w:szCs w:val="24"/>
        </w:rPr>
        <w:t xml:space="preserve">experți </w:t>
      </w:r>
      <w:r w:rsidRPr="00D926D5">
        <w:rPr>
          <w:rFonts w:eastAsia="Times New Roman" w:cs="Times New Roman"/>
          <w:noProof/>
          <w:sz w:val="24"/>
          <w:szCs w:val="24"/>
        </w:rPr>
        <w:t>eligibili</w:t>
      </w:r>
      <w:r w:rsidR="0033145C" w:rsidRPr="00D926D5">
        <w:rPr>
          <w:rFonts w:eastAsia="Times New Roman" w:cs="Times New Roman"/>
          <w:noProof/>
          <w:sz w:val="24"/>
          <w:szCs w:val="24"/>
        </w:rPr>
        <w:t xml:space="preserve"> internaționali</w:t>
      </w:r>
      <w:r w:rsidRPr="00D926D5">
        <w:rPr>
          <w:rFonts w:eastAsia="Times New Roman" w:cs="Times New Roman"/>
          <w:noProof/>
          <w:sz w:val="24"/>
          <w:szCs w:val="24"/>
        </w:rPr>
        <w:t xml:space="preserve"> (</w:t>
      </w:r>
      <w:r w:rsidR="0033145C" w:rsidRPr="00D926D5">
        <w:rPr>
          <w:rFonts w:eastAsia="Times New Roman" w:cs="Times New Roman"/>
          <w:noProof/>
          <w:sz w:val="24"/>
          <w:szCs w:val="24"/>
        </w:rPr>
        <w:t>„</w:t>
      </w:r>
      <w:r w:rsidR="00BB2F46" w:rsidRPr="00D926D5">
        <w:rPr>
          <w:rFonts w:eastAsia="Times New Roman" w:cs="Times New Roman"/>
          <w:noProof/>
          <w:sz w:val="24"/>
          <w:szCs w:val="24"/>
        </w:rPr>
        <w:t>Experți</w:t>
      </w:r>
      <w:r w:rsidR="0033145C" w:rsidRPr="00D926D5">
        <w:rPr>
          <w:rFonts w:eastAsia="Times New Roman" w:cs="Times New Roman"/>
          <w:noProof/>
          <w:sz w:val="24"/>
          <w:szCs w:val="24"/>
        </w:rPr>
        <w:t>”</w:t>
      </w:r>
      <w:r w:rsidRPr="00D926D5">
        <w:rPr>
          <w:rFonts w:eastAsia="Times New Roman" w:cs="Times New Roman"/>
          <w:noProof/>
          <w:sz w:val="24"/>
          <w:szCs w:val="24"/>
        </w:rPr>
        <w:t xml:space="preserve">) să își exprime interesul pentru </w:t>
      </w:r>
      <w:r w:rsidRPr="00D926D5" w:rsidDel="00075646">
        <w:rPr>
          <w:rFonts w:eastAsia="Times New Roman" w:cs="Times New Roman"/>
          <w:noProof/>
          <w:sz w:val="24"/>
          <w:szCs w:val="24"/>
        </w:rPr>
        <w:t xml:space="preserve">prestarea serviciilor </w:t>
      </w:r>
      <w:r w:rsidR="00C55BD9" w:rsidRPr="00D926D5">
        <w:rPr>
          <w:rFonts w:eastAsia="Times New Roman" w:cs="Times New Roman"/>
          <w:noProof/>
          <w:sz w:val="24"/>
          <w:szCs w:val="24"/>
        </w:rPr>
        <w:t xml:space="preserve">în </w:t>
      </w:r>
      <w:r w:rsidR="0033145C" w:rsidRPr="00D926D5">
        <w:rPr>
          <w:rFonts w:eastAsia="Times New Roman" w:cs="Times New Roman"/>
          <w:sz w:val="24"/>
          <w:szCs w:val="24"/>
        </w:rPr>
        <w:t xml:space="preserve">instruirea </w:t>
      </w:r>
      <w:r w:rsidR="00C55BD9" w:rsidRPr="00D926D5">
        <w:rPr>
          <w:rFonts w:cs="Times New Roman"/>
          <w:sz w:val="24"/>
          <w:szCs w:val="20"/>
          <w:lang w:val="ro-RO"/>
        </w:rPr>
        <w:t xml:space="preserve">studenților, masteranzilor, doctoranzilor în domeniile </w:t>
      </w:r>
      <w:proofErr w:type="spellStart"/>
      <w:r w:rsidR="00C553A8" w:rsidRPr="00D926D5">
        <w:rPr>
          <w:rFonts w:cs="Times New Roman"/>
          <w:sz w:val="24"/>
          <w:szCs w:val="20"/>
          <w:lang w:val="ro-RO"/>
        </w:rPr>
        <w:t>farmacogeneticii</w:t>
      </w:r>
      <w:proofErr w:type="spellEnd"/>
      <w:r w:rsidR="00C553A8" w:rsidRPr="00D926D5">
        <w:rPr>
          <w:rFonts w:cs="Times New Roman"/>
          <w:sz w:val="24"/>
          <w:szCs w:val="20"/>
          <w:lang w:val="ro-RO"/>
        </w:rPr>
        <w:t xml:space="preserve"> și ecologiei</w:t>
      </w:r>
      <w:r w:rsidR="0033145C" w:rsidRPr="00D926D5">
        <w:rPr>
          <w:rFonts w:eastAsia="Times New Roman" w:cs="Times New Roman"/>
          <w:sz w:val="24"/>
          <w:szCs w:val="24"/>
        </w:rPr>
        <w:t>.</w:t>
      </w:r>
    </w:p>
    <w:p w14:paraId="700BD31A" w14:textId="6BB795C6" w:rsidR="0033145C" w:rsidRPr="00D926D5" w:rsidRDefault="00FD79A5" w:rsidP="00E244CD">
      <w:pPr>
        <w:widowControl w:val="0"/>
        <w:spacing w:line="276" w:lineRule="auto"/>
        <w:ind w:firstLine="708"/>
        <w:jc w:val="both"/>
        <w:rPr>
          <w:rFonts w:eastAsia="Times New Roman" w:cs="Times New Roman"/>
          <w:sz w:val="24"/>
          <w:szCs w:val="24"/>
        </w:rPr>
      </w:pPr>
      <w:r w:rsidRPr="00D926D5">
        <w:rPr>
          <w:rFonts w:eastAsia="Times New Roman" w:cs="Times New Roman"/>
          <w:sz w:val="24"/>
          <w:szCs w:val="24"/>
        </w:rPr>
        <w:t>Experții</w:t>
      </w:r>
      <w:r w:rsidR="00A6276D" w:rsidRPr="00D926D5">
        <w:rPr>
          <w:rFonts w:eastAsia="Times New Roman" w:cs="Times New Roman"/>
          <w:sz w:val="24"/>
          <w:szCs w:val="24"/>
        </w:rPr>
        <w:t xml:space="preserve"> interesați vor expedia informații care să demonstreze că au calificările necesare și experiența relevantă pentru prestarea serviciilor </w:t>
      </w:r>
      <w:r w:rsidR="0033145C" w:rsidRPr="00D926D5">
        <w:rPr>
          <w:rFonts w:eastAsia="Times New Roman" w:cs="Times New Roman"/>
          <w:sz w:val="24"/>
          <w:szCs w:val="24"/>
        </w:rPr>
        <w:t xml:space="preserve">de instruire a </w:t>
      </w:r>
      <w:r w:rsidR="00F23E2B" w:rsidRPr="00D926D5">
        <w:rPr>
          <w:rFonts w:cs="Times New Roman"/>
          <w:sz w:val="24"/>
          <w:szCs w:val="20"/>
          <w:lang w:val="ro-RO"/>
        </w:rPr>
        <w:t>studenților, masteranzilor, doctoranzilor</w:t>
      </w:r>
      <w:r w:rsidR="0033145C" w:rsidRPr="00D926D5">
        <w:rPr>
          <w:rFonts w:eastAsia="Times New Roman" w:cs="Times New Roman"/>
          <w:sz w:val="24"/>
          <w:szCs w:val="24"/>
        </w:rPr>
        <w:t>, axată pe îmbunătățirea curriculară a disciplinelor bazate pe cercetare.</w:t>
      </w:r>
    </w:p>
    <w:p w14:paraId="5B08CEF2" w14:textId="7F49161A" w:rsidR="00A6276D" w:rsidRPr="00D926D5" w:rsidRDefault="00BB2F46" w:rsidP="00E244CD">
      <w:pPr>
        <w:pStyle w:val="Listparagraf"/>
        <w:widowControl w:val="0"/>
        <w:spacing w:after="0" w:line="276" w:lineRule="auto"/>
        <w:ind w:left="0"/>
        <w:contextualSpacing w:val="0"/>
        <w:jc w:val="both"/>
        <w:rPr>
          <w:rFonts w:ascii="Times New Roman" w:eastAsia="Times New Roman" w:hAnsi="Times New Roman" w:cs="Times New Roman"/>
          <w:b/>
          <w:sz w:val="24"/>
          <w:szCs w:val="24"/>
        </w:rPr>
      </w:pPr>
      <w:bookmarkStart w:id="1" w:name="_Hlk159241146"/>
      <w:r w:rsidRPr="00D926D5">
        <w:rPr>
          <w:rFonts w:ascii="Times New Roman" w:eastAsia="Times New Roman" w:hAnsi="Times New Roman" w:cs="Times New Roman"/>
          <w:b/>
          <w:sz w:val="24"/>
          <w:szCs w:val="24"/>
        </w:rPr>
        <w:t>Expertul</w:t>
      </w:r>
      <w:r w:rsidR="00A6276D" w:rsidRPr="00D926D5">
        <w:rPr>
          <w:rFonts w:ascii="Times New Roman" w:eastAsia="Times New Roman" w:hAnsi="Times New Roman" w:cs="Times New Roman"/>
          <w:b/>
          <w:sz w:val="24"/>
          <w:szCs w:val="24"/>
        </w:rPr>
        <w:t xml:space="preserve"> care urmează să fie selectat trebuie să dețină următoarele calificări:</w:t>
      </w:r>
    </w:p>
    <w:p w14:paraId="7BF7EF2E" w14:textId="2D9DEC53" w:rsidR="00A6276D" w:rsidRDefault="00A6276D" w:rsidP="00E244C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 xml:space="preserve">Studii universitare în </w:t>
      </w:r>
      <w:r w:rsidR="00C55BD9" w:rsidRPr="00D926D5">
        <w:rPr>
          <w:rFonts w:eastAsia="Times New Roman" w:cs="Times New Roman"/>
          <w:sz w:val="24"/>
          <w:szCs w:val="24"/>
        </w:rPr>
        <w:t xml:space="preserve">una din </w:t>
      </w:r>
      <w:r w:rsidR="00F8376A" w:rsidRPr="00D926D5">
        <w:rPr>
          <w:rFonts w:eastAsia="Times New Roman" w:cs="Times New Roman"/>
          <w:sz w:val="24"/>
          <w:szCs w:val="24"/>
        </w:rPr>
        <w:t>specialit</w:t>
      </w:r>
      <w:r w:rsidR="00C55BD9" w:rsidRPr="00D926D5">
        <w:rPr>
          <w:rFonts w:eastAsia="Times New Roman" w:cs="Times New Roman"/>
          <w:sz w:val="24"/>
          <w:szCs w:val="24"/>
        </w:rPr>
        <w:t xml:space="preserve">ăți </w:t>
      </w:r>
      <w:r w:rsidR="00F8376A" w:rsidRPr="00D926D5">
        <w:rPr>
          <w:rFonts w:eastAsia="Times New Roman" w:cs="Times New Roman"/>
          <w:sz w:val="24"/>
          <w:szCs w:val="24"/>
        </w:rPr>
        <w:t>Farmacie</w:t>
      </w:r>
      <w:r w:rsidR="00802504" w:rsidRPr="00D926D5">
        <w:rPr>
          <w:rFonts w:eastAsia="Times New Roman" w:cs="Times New Roman"/>
          <w:sz w:val="24"/>
          <w:szCs w:val="24"/>
        </w:rPr>
        <w:t>/Medicină</w:t>
      </w:r>
      <w:r w:rsidR="00C55BD9" w:rsidRPr="00D926D5">
        <w:rPr>
          <w:rFonts w:eastAsia="Times New Roman" w:cs="Times New Roman"/>
          <w:sz w:val="24"/>
          <w:szCs w:val="24"/>
        </w:rPr>
        <w:t>/Biologie/</w:t>
      </w:r>
      <w:r w:rsidR="00C553A8" w:rsidRPr="00D926D5">
        <w:rPr>
          <w:rFonts w:eastAsia="Times New Roman" w:cs="Times New Roman"/>
          <w:sz w:val="24"/>
          <w:szCs w:val="24"/>
        </w:rPr>
        <w:t>Biologie</w:t>
      </w:r>
      <w:r w:rsidR="002C2E03">
        <w:rPr>
          <w:rFonts w:eastAsia="Times New Roman" w:cs="Times New Roman"/>
          <w:sz w:val="24"/>
          <w:szCs w:val="24"/>
        </w:rPr>
        <w:t xml:space="preserve"> </w:t>
      </w:r>
      <w:r w:rsidR="00C553A8" w:rsidRPr="00D926D5">
        <w:rPr>
          <w:rFonts w:eastAsia="Times New Roman" w:cs="Times New Roman"/>
          <w:sz w:val="24"/>
          <w:szCs w:val="24"/>
        </w:rPr>
        <w:t>genetică/ Genetică</w:t>
      </w:r>
      <w:r w:rsidRPr="00D926D5">
        <w:rPr>
          <w:rFonts w:eastAsia="Times New Roman" w:cs="Times New Roman"/>
          <w:sz w:val="24"/>
          <w:szCs w:val="24"/>
        </w:rPr>
        <w:t xml:space="preserve">; </w:t>
      </w:r>
    </w:p>
    <w:p w14:paraId="7ABC2FD0" w14:textId="644B4B1F" w:rsidR="00345052" w:rsidRPr="007E0BC3" w:rsidRDefault="00345052" w:rsidP="00345052">
      <w:pPr>
        <w:pStyle w:val="Listparagraf"/>
        <w:widowControl w:val="0"/>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E0BC3">
        <w:rPr>
          <w:rFonts w:ascii="Times New Roman" w:eastAsia="Times New Roman" w:hAnsi="Times New Roman" w:cs="Times New Roman"/>
          <w:sz w:val="24"/>
          <w:szCs w:val="24"/>
        </w:rPr>
        <w:t xml:space="preserve">itlu științific de doctor în științe farmaceutice/medicale/biologice; </w:t>
      </w:r>
    </w:p>
    <w:p w14:paraId="6E96285F" w14:textId="72D22161" w:rsidR="001B6D2D" w:rsidRPr="00D926D5" w:rsidRDefault="001B6D2D" w:rsidP="001B6D2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Experiență în domeniul practic și</w:t>
      </w:r>
      <w:r w:rsidR="005D7047">
        <w:rPr>
          <w:rFonts w:eastAsia="Times New Roman" w:cs="Times New Roman"/>
          <w:color w:val="FF0000"/>
          <w:sz w:val="24"/>
          <w:szCs w:val="24"/>
        </w:rPr>
        <w:t xml:space="preserve"> </w:t>
      </w:r>
      <w:r w:rsidRPr="00D926D5">
        <w:rPr>
          <w:rFonts w:eastAsia="Times New Roman" w:cs="Times New Roman"/>
          <w:sz w:val="24"/>
          <w:szCs w:val="24"/>
        </w:rPr>
        <w:t xml:space="preserve">științific privind </w:t>
      </w:r>
      <w:proofErr w:type="spellStart"/>
      <w:r w:rsidRPr="00D926D5">
        <w:rPr>
          <w:rFonts w:eastAsia="Times New Roman" w:cs="Times New Roman"/>
          <w:sz w:val="24"/>
          <w:szCs w:val="24"/>
        </w:rPr>
        <w:t>farmacogenetica</w:t>
      </w:r>
      <w:proofErr w:type="spellEnd"/>
      <w:r w:rsidRPr="00D926D5">
        <w:rPr>
          <w:rFonts w:eastAsia="Times New Roman" w:cs="Times New Roman"/>
          <w:sz w:val="24"/>
          <w:szCs w:val="24"/>
        </w:rPr>
        <w:t xml:space="preserve"> și ecologia;</w:t>
      </w:r>
    </w:p>
    <w:p w14:paraId="1502EF89" w14:textId="77777777" w:rsidR="00062F6D" w:rsidRPr="00D926D5" w:rsidRDefault="00062F6D" w:rsidP="00062F6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Capacitate de organizare și coordonare eficientă a activităților în grup.</w:t>
      </w:r>
    </w:p>
    <w:p w14:paraId="2CAC0747" w14:textId="77777777" w:rsidR="00062F6D" w:rsidRPr="00D926D5" w:rsidRDefault="00062F6D" w:rsidP="00062F6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lastRenderedPageBreak/>
        <w:t>Abilități și competențe de aplicare a metodelor moderne de instruire.</w:t>
      </w:r>
    </w:p>
    <w:p w14:paraId="0F9D69EC" w14:textId="4ECA9420" w:rsidR="00062F6D" w:rsidRPr="00D926D5" w:rsidRDefault="00062F6D" w:rsidP="00062F6D">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Abilități de comunicare și capacitatea de a presta serviciile de instruire în limba română.</w:t>
      </w:r>
    </w:p>
    <w:p w14:paraId="321ADF61" w14:textId="77777777" w:rsidR="00BB2F46" w:rsidRPr="00D926D5" w:rsidRDefault="00A6276D" w:rsidP="007F71B4">
      <w:pPr>
        <w:widowControl w:val="0"/>
        <w:numPr>
          <w:ilvl w:val="0"/>
          <w:numId w:val="1"/>
        </w:numPr>
        <w:spacing w:after="0" w:line="276" w:lineRule="auto"/>
        <w:jc w:val="both"/>
        <w:rPr>
          <w:rFonts w:eastAsia="Times New Roman" w:cs="Times New Roman"/>
          <w:sz w:val="24"/>
          <w:szCs w:val="24"/>
        </w:rPr>
      </w:pPr>
      <w:r w:rsidRPr="00D926D5">
        <w:rPr>
          <w:rFonts w:eastAsia="Times New Roman" w:cs="Times New Roman"/>
          <w:sz w:val="24"/>
          <w:szCs w:val="24"/>
        </w:rPr>
        <w:t>Va constitui un avantaj</w:t>
      </w:r>
      <w:r w:rsidR="00BB2F46" w:rsidRPr="00D926D5">
        <w:rPr>
          <w:rFonts w:eastAsia="Times New Roman" w:cs="Times New Roman"/>
          <w:sz w:val="24"/>
          <w:szCs w:val="24"/>
        </w:rPr>
        <w:t>:</w:t>
      </w:r>
    </w:p>
    <w:p w14:paraId="1FC60101" w14:textId="1197B1B0" w:rsidR="00BB2F46" w:rsidRPr="00D926D5" w:rsidRDefault="00BB2F46" w:rsidP="00BB2F46">
      <w:pPr>
        <w:pStyle w:val="Listparagraf"/>
        <w:widowControl w:val="0"/>
        <w:numPr>
          <w:ilvl w:val="0"/>
          <w:numId w:val="10"/>
        </w:numPr>
        <w:spacing w:after="0" w:line="276" w:lineRule="auto"/>
        <w:ind w:left="709"/>
        <w:jc w:val="both"/>
        <w:rPr>
          <w:rFonts w:ascii="Times New Roman" w:eastAsia="Times New Roman" w:hAnsi="Times New Roman" w:cs="Times New Roman"/>
          <w:sz w:val="24"/>
          <w:szCs w:val="24"/>
        </w:rPr>
      </w:pPr>
      <w:r w:rsidRPr="00D926D5">
        <w:rPr>
          <w:rFonts w:ascii="Times New Roman" w:eastAsia="Times New Roman" w:hAnsi="Times New Roman" w:cs="Times New Roman"/>
          <w:sz w:val="24"/>
          <w:szCs w:val="24"/>
        </w:rPr>
        <w:t>experiența de predare/instruire</w:t>
      </w:r>
      <w:r w:rsidR="007E0BC3" w:rsidRPr="007E0BC3">
        <w:rPr>
          <w:rFonts w:ascii="Times New Roman" w:eastAsia="Times New Roman" w:hAnsi="Times New Roman" w:cs="Times New Roman"/>
          <w:sz w:val="24"/>
          <w:szCs w:val="24"/>
        </w:rPr>
        <w:t xml:space="preserve"> </w:t>
      </w:r>
      <w:r w:rsidR="007E0BC3">
        <w:rPr>
          <w:rFonts w:ascii="Times New Roman" w:eastAsia="Times New Roman" w:hAnsi="Times New Roman" w:cs="Times New Roman"/>
          <w:sz w:val="24"/>
          <w:szCs w:val="24"/>
        </w:rPr>
        <w:t xml:space="preserve">atât academică, cât și sub formă de training-uri/ cursuri de instruire/ ateliere de lucru etc. </w:t>
      </w:r>
      <w:r w:rsidRPr="00D926D5">
        <w:rPr>
          <w:rFonts w:ascii="Times New Roman" w:eastAsia="Times New Roman" w:hAnsi="Times New Roman" w:cs="Times New Roman"/>
          <w:sz w:val="24"/>
          <w:szCs w:val="24"/>
        </w:rPr>
        <w:t>în domeniu</w:t>
      </w:r>
      <w:r w:rsidR="00C55BD9" w:rsidRPr="00D926D5">
        <w:rPr>
          <w:rFonts w:ascii="Times New Roman" w:eastAsia="Times New Roman" w:hAnsi="Times New Roman" w:cs="Times New Roman"/>
          <w:sz w:val="24"/>
          <w:szCs w:val="24"/>
        </w:rPr>
        <w:t>l</w:t>
      </w:r>
      <w:r w:rsidRPr="00D926D5">
        <w:rPr>
          <w:rFonts w:ascii="Times New Roman" w:eastAsia="Times New Roman" w:hAnsi="Times New Roman" w:cs="Times New Roman"/>
          <w:sz w:val="24"/>
          <w:szCs w:val="24"/>
        </w:rPr>
        <w:t xml:space="preserve"> </w:t>
      </w:r>
      <w:proofErr w:type="spellStart"/>
      <w:r w:rsidR="00C553A8" w:rsidRPr="00D926D5">
        <w:rPr>
          <w:rFonts w:ascii="Times New Roman" w:eastAsia="Times New Roman" w:hAnsi="Times New Roman" w:cs="Times New Roman"/>
          <w:sz w:val="24"/>
          <w:szCs w:val="24"/>
          <w:lang w:val="ro-MD"/>
        </w:rPr>
        <w:t>farmacogeneticii</w:t>
      </w:r>
      <w:proofErr w:type="spellEnd"/>
      <w:r w:rsidR="00C553A8" w:rsidRPr="00D926D5">
        <w:rPr>
          <w:rFonts w:ascii="Times New Roman" w:eastAsia="Times New Roman" w:hAnsi="Times New Roman" w:cs="Times New Roman"/>
          <w:sz w:val="24"/>
          <w:szCs w:val="24"/>
          <w:lang w:val="ro-MD"/>
        </w:rPr>
        <w:t xml:space="preserve"> și ecologiei</w:t>
      </w:r>
      <w:r w:rsidR="00C553A8" w:rsidRPr="00D926D5">
        <w:rPr>
          <w:rFonts w:ascii="Times New Roman" w:eastAsia="Times New Roman" w:hAnsi="Times New Roman" w:cs="Times New Roman"/>
          <w:sz w:val="24"/>
          <w:szCs w:val="24"/>
        </w:rPr>
        <w:t>.</w:t>
      </w:r>
    </w:p>
    <w:p w14:paraId="48ADE5CE" w14:textId="14598EA4" w:rsidR="00A6276D" w:rsidRPr="00D926D5" w:rsidRDefault="00A6276D" w:rsidP="00E244CD">
      <w:pPr>
        <w:widowControl w:val="0"/>
        <w:autoSpaceDE w:val="0"/>
        <w:autoSpaceDN w:val="0"/>
        <w:adjustRightInd w:val="0"/>
        <w:spacing w:before="120" w:after="0" w:line="276" w:lineRule="auto"/>
        <w:ind w:firstLine="284"/>
        <w:jc w:val="both"/>
        <w:rPr>
          <w:rFonts w:eastAsia="Times New Roman" w:cs="Times New Roman"/>
          <w:sz w:val="24"/>
          <w:szCs w:val="24"/>
        </w:rPr>
      </w:pPr>
      <w:r w:rsidRPr="00D926D5">
        <w:rPr>
          <w:rFonts w:eastAsia="Times New Roman" w:cs="Times New Roman"/>
          <w:sz w:val="24"/>
          <w:szCs w:val="24"/>
        </w:rPr>
        <w:t xml:space="preserve">Se atrage atenția </w:t>
      </w:r>
      <w:r w:rsidR="00FD79A5" w:rsidRPr="00D926D5">
        <w:rPr>
          <w:rFonts w:eastAsia="Times New Roman" w:cs="Times New Roman"/>
          <w:sz w:val="24"/>
          <w:szCs w:val="24"/>
        </w:rPr>
        <w:t>experților</w:t>
      </w:r>
      <w:r w:rsidRPr="00D926D5">
        <w:rPr>
          <w:rFonts w:eastAsia="Times New Roman" w:cs="Times New Roman"/>
          <w:sz w:val="24"/>
          <w:szCs w:val="24"/>
        </w:rPr>
        <w:t xml:space="preserve"> internaționali interesați asupra secțiunii III, punctele 3.14, 3.16 și 3.17 din </w:t>
      </w:r>
      <w:r w:rsidR="00220D51" w:rsidRPr="00D926D5">
        <w:rPr>
          <w:rFonts w:eastAsia="Times New Roman" w:cs="Times New Roman"/>
          <w:sz w:val="24"/>
          <w:szCs w:val="24"/>
        </w:rPr>
        <w:t>„</w:t>
      </w:r>
      <w:r w:rsidRPr="00D926D5">
        <w:rPr>
          <w:rFonts w:eastAsia="Times New Roman" w:cs="Times New Roman"/>
          <w:sz w:val="24"/>
          <w:szCs w:val="24"/>
        </w:rPr>
        <w:t>Regulamentul privind achizițiile pentru debitorii IPF</w:t>
      </w:r>
      <w:r w:rsidR="00220D51" w:rsidRPr="00D926D5">
        <w:rPr>
          <w:rFonts w:eastAsia="Times New Roman" w:cs="Times New Roman"/>
          <w:sz w:val="24"/>
          <w:szCs w:val="24"/>
        </w:rPr>
        <w:t>”</w:t>
      </w:r>
      <w:r w:rsidRPr="00D926D5">
        <w:rPr>
          <w:rFonts w:eastAsia="Times New Roman" w:cs="Times New Roman"/>
          <w:sz w:val="24"/>
          <w:szCs w:val="24"/>
        </w:rPr>
        <w:t xml:space="preserve"> iulie 2016, revizuite în noiembrie 2017 și august 2018 (</w:t>
      </w:r>
      <w:r w:rsidR="00220D51" w:rsidRPr="00D926D5">
        <w:rPr>
          <w:rFonts w:eastAsia="Times New Roman" w:cs="Times New Roman"/>
          <w:sz w:val="24"/>
          <w:szCs w:val="24"/>
        </w:rPr>
        <w:t>„</w:t>
      </w:r>
      <w:r w:rsidRPr="00D926D5">
        <w:rPr>
          <w:rFonts w:eastAsia="Times New Roman" w:cs="Times New Roman"/>
          <w:sz w:val="24"/>
          <w:szCs w:val="24"/>
        </w:rPr>
        <w:t>Regulamentul privind achizițiile</w:t>
      </w:r>
      <w:r w:rsidR="00220D51" w:rsidRPr="00D926D5">
        <w:rPr>
          <w:rFonts w:eastAsia="Times New Roman" w:cs="Times New Roman"/>
          <w:sz w:val="24"/>
          <w:szCs w:val="24"/>
        </w:rPr>
        <w:t>”</w:t>
      </w:r>
      <w:r w:rsidRPr="00D926D5">
        <w:rPr>
          <w:rFonts w:eastAsia="Times New Roman" w:cs="Times New Roman"/>
          <w:sz w:val="24"/>
          <w:szCs w:val="24"/>
        </w:rPr>
        <w:t xml:space="preserve">), care stabilește politica Băncii Mondiale privind conflictul de interese. </w:t>
      </w:r>
    </w:p>
    <w:bookmarkEnd w:id="1"/>
    <w:p w14:paraId="5255DF56" w14:textId="44FB035D" w:rsidR="00A6276D" w:rsidRPr="00D926D5" w:rsidRDefault="00FD79A5" w:rsidP="00E244CD">
      <w:pPr>
        <w:widowControl w:val="0"/>
        <w:suppressAutoHyphens/>
        <w:spacing w:before="120" w:after="0" w:line="276" w:lineRule="auto"/>
        <w:ind w:firstLine="284"/>
        <w:jc w:val="both"/>
        <w:rPr>
          <w:rFonts w:eastAsia="Times New Roman" w:cs="Times New Roman"/>
          <w:sz w:val="24"/>
          <w:szCs w:val="24"/>
        </w:rPr>
      </w:pPr>
      <w:r w:rsidRPr="00D926D5">
        <w:rPr>
          <w:rFonts w:eastAsia="Times New Roman" w:cs="Times New Roman"/>
          <w:sz w:val="24"/>
          <w:szCs w:val="24"/>
        </w:rPr>
        <w:t>Expertul</w:t>
      </w:r>
      <w:r w:rsidR="00A6276D" w:rsidRPr="00D926D5">
        <w:rPr>
          <w:rFonts w:eastAsia="Times New Roman" w:cs="Times New Roman"/>
          <w:sz w:val="24"/>
          <w:szCs w:val="24"/>
        </w:rPr>
        <w:t xml:space="preserve"> va fi selectat în conformitate cu metoda </w:t>
      </w:r>
      <w:r w:rsidR="00220D51" w:rsidRPr="00D926D5">
        <w:rPr>
          <w:rFonts w:eastAsia="Times New Roman" w:cs="Times New Roman"/>
          <w:sz w:val="24"/>
          <w:szCs w:val="24"/>
        </w:rPr>
        <w:t>„</w:t>
      </w:r>
      <w:r w:rsidR="00A6276D" w:rsidRPr="00D926D5">
        <w:rPr>
          <w:rFonts w:eastAsia="Times New Roman" w:cs="Times New Roman"/>
          <w:sz w:val="24"/>
          <w:szCs w:val="24"/>
        </w:rPr>
        <w:t>Selecția consultanților individuali</w:t>
      </w:r>
      <w:r w:rsidR="00220D51" w:rsidRPr="00D926D5">
        <w:rPr>
          <w:rFonts w:eastAsia="Times New Roman" w:cs="Times New Roman"/>
          <w:sz w:val="24"/>
          <w:szCs w:val="24"/>
        </w:rPr>
        <w:t>”</w:t>
      </w:r>
      <w:r w:rsidR="00A6276D" w:rsidRPr="00D926D5">
        <w:rPr>
          <w:rFonts w:eastAsia="Times New Roman" w:cs="Times New Roman"/>
          <w:sz w:val="24"/>
          <w:szCs w:val="24"/>
        </w:rPr>
        <w:t xml:space="preserve"> prevăzută în Regulamentul privind achizițiile. </w:t>
      </w:r>
    </w:p>
    <w:p w14:paraId="4365B55E" w14:textId="77777777" w:rsidR="00A6276D" w:rsidRPr="00D926D5" w:rsidRDefault="00A6276D" w:rsidP="00E244CD">
      <w:pPr>
        <w:widowControl w:val="0"/>
        <w:suppressAutoHyphens/>
        <w:spacing w:before="120" w:after="0" w:line="276" w:lineRule="auto"/>
        <w:ind w:firstLine="284"/>
        <w:jc w:val="both"/>
        <w:rPr>
          <w:rFonts w:eastAsia="Times New Roman" w:cs="Times New Roman"/>
          <w:sz w:val="24"/>
          <w:szCs w:val="24"/>
        </w:rPr>
      </w:pPr>
      <w:r w:rsidRPr="00D926D5">
        <w:rPr>
          <w:rFonts w:eastAsia="Times New Roman" w:cs="Times New Roman"/>
          <w:spacing w:val="-2"/>
          <w:sz w:val="24"/>
          <w:szCs w:val="24"/>
        </w:rPr>
        <w:t>Informații suplimentare pot fi obținute la adresa de mai jos în timpul orelor de lucru:   8:00-18:00.</w:t>
      </w:r>
    </w:p>
    <w:p w14:paraId="2FEBA9CC" w14:textId="64D3D69D" w:rsidR="00A6276D" w:rsidRPr="00D926D5" w:rsidRDefault="00A6276D" w:rsidP="00E244CD">
      <w:pPr>
        <w:widowControl w:val="0"/>
        <w:suppressAutoHyphens/>
        <w:spacing w:before="120" w:after="0" w:line="276" w:lineRule="auto"/>
        <w:ind w:firstLine="284"/>
        <w:jc w:val="both"/>
        <w:rPr>
          <w:rFonts w:eastAsia="Times New Roman" w:cs="Times New Roman"/>
          <w:spacing w:val="-2"/>
          <w:sz w:val="24"/>
          <w:szCs w:val="24"/>
        </w:rPr>
      </w:pPr>
      <w:r w:rsidRPr="00D926D5">
        <w:rPr>
          <w:rFonts w:eastAsia="Times New Roman" w:cs="Times New Roman"/>
          <w:spacing w:val="-2"/>
          <w:sz w:val="24"/>
          <w:szCs w:val="24"/>
        </w:rPr>
        <w:t>Cererile trebui</w:t>
      </w:r>
      <w:r w:rsidR="00220D51" w:rsidRPr="00D926D5">
        <w:rPr>
          <w:rFonts w:eastAsia="Times New Roman" w:cs="Times New Roman"/>
          <w:spacing w:val="-2"/>
          <w:sz w:val="24"/>
          <w:szCs w:val="24"/>
        </w:rPr>
        <w:t>e</w:t>
      </w:r>
      <w:r w:rsidRPr="00D926D5">
        <w:rPr>
          <w:rFonts w:eastAsia="Times New Roman" w:cs="Times New Roman"/>
          <w:spacing w:val="-2"/>
          <w:sz w:val="24"/>
          <w:szCs w:val="24"/>
        </w:rPr>
        <w:t xml:space="preserve"> să </w:t>
      </w:r>
      <w:r w:rsidRPr="00D926D5">
        <w:rPr>
          <w:rFonts w:eastAsia="Times New Roman" w:cs="Times New Roman"/>
          <w:sz w:val="24"/>
          <w:szCs w:val="24"/>
        </w:rPr>
        <w:t>includă</w:t>
      </w:r>
      <w:r w:rsidRPr="00D926D5">
        <w:rPr>
          <w:rFonts w:eastAsia="Times New Roman" w:cs="Times New Roman"/>
          <w:spacing w:val="-2"/>
          <w:sz w:val="24"/>
          <w:szCs w:val="24"/>
        </w:rPr>
        <w:t xml:space="preserve"> scrisoarea de exprimare a interesului, CV și cel puțin două scrisori de recomandare aferente</w:t>
      </w:r>
      <w:r w:rsidR="00220D51" w:rsidRPr="00D926D5">
        <w:rPr>
          <w:rFonts w:eastAsia="Times New Roman" w:cs="Times New Roman"/>
          <w:spacing w:val="-2"/>
          <w:sz w:val="24"/>
          <w:szCs w:val="24"/>
        </w:rPr>
        <w:t xml:space="preserve"> (</w:t>
      </w:r>
      <w:r w:rsidRPr="00D926D5">
        <w:rPr>
          <w:rFonts w:eastAsia="Times New Roman" w:cs="Times New Roman"/>
          <w:spacing w:val="-2"/>
          <w:sz w:val="24"/>
          <w:szCs w:val="24"/>
        </w:rPr>
        <w:t>dacă există</w:t>
      </w:r>
      <w:r w:rsidR="00220D51" w:rsidRPr="00D926D5">
        <w:rPr>
          <w:rFonts w:eastAsia="Times New Roman" w:cs="Times New Roman"/>
          <w:spacing w:val="-2"/>
          <w:sz w:val="24"/>
          <w:szCs w:val="24"/>
        </w:rPr>
        <w:t>)</w:t>
      </w:r>
      <w:r w:rsidRPr="00D926D5">
        <w:rPr>
          <w:rFonts w:eastAsia="Times New Roman" w:cs="Times New Roman"/>
          <w:spacing w:val="-2"/>
          <w:sz w:val="24"/>
          <w:szCs w:val="24"/>
        </w:rPr>
        <w:t>.</w:t>
      </w:r>
    </w:p>
    <w:p w14:paraId="7EDDB7FE" w14:textId="77777777" w:rsidR="00A6276D" w:rsidRPr="00D926D5" w:rsidRDefault="00A6276D" w:rsidP="00E244CD">
      <w:pPr>
        <w:widowControl w:val="0"/>
        <w:spacing w:before="120" w:after="0" w:line="276" w:lineRule="auto"/>
        <w:ind w:firstLine="284"/>
        <w:jc w:val="both"/>
        <w:rPr>
          <w:rFonts w:eastAsia="Times New Roman" w:cs="Times New Roman"/>
          <w:b/>
          <w:bCs/>
          <w:spacing w:val="-2"/>
          <w:sz w:val="24"/>
          <w:szCs w:val="24"/>
        </w:rPr>
      </w:pPr>
      <w:r w:rsidRPr="00D926D5">
        <w:rPr>
          <w:rFonts w:eastAsia="Times New Roman" w:cs="Times New Roman"/>
          <w:spacing w:val="-2"/>
          <w:sz w:val="24"/>
          <w:szCs w:val="24"/>
        </w:rPr>
        <w:t xml:space="preserve">Propunerile trebuie să fie expediate la adresa de mai jos, personal, până la </w:t>
      </w:r>
      <w:r w:rsidRPr="00D926D5">
        <w:rPr>
          <w:rFonts w:eastAsia="Times New Roman" w:cs="Times New Roman"/>
          <w:b/>
          <w:bCs/>
          <w:sz w:val="24"/>
          <w:szCs w:val="24"/>
        </w:rPr>
        <w:t xml:space="preserve"> </w:t>
      </w:r>
      <w:bookmarkStart w:id="2" w:name="_Hlk130886958"/>
      <w:r w:rsidRPr="00D926D5">
        <w:rPr>
          <w:rFonts w:eastAsia="Times New Roman" w:cs="Times New Roman"/>
          <w:b/>
          <w:bCs/>
          <w:sz w:val="24"/>
          <w:szCs w:val="24"/>
        </w:rPr>
        <w:t>data de:__________, ora 15:00, (ora locală a Republicii Moldova)</w:t>
      </w:r>
      <w:bookmarkEnd w:id="2"/>
      <w:r w:rsidRPr="00D926D5">
        <w:rPr>
          <w:rFonts w:eastAsia="Times New Roman" w:cs="Times New Roman"/>
          <w:b/>
          <w:bCs/>
          <w:sz w:val="24"/>
          <w:szCs w:val="24"/>
        </w:rPr>
        <w:t>, indicând titlul sarcinii pentru care se aplică.</w:t>
      </w:r>
    </w:p>
    <w:p w14:paraId="1AE89704" w14:textId="77777777" w:rsidR="00A6276D" w:rsidRPr="00D926D5" w:rsidRDefault="00A6276D" w:rsidP="00E244CD">
      <w:pPr>
        <w:widowControl w:val="0"/>
        <w:spacing w:after="120" w:line="276" w:lineRule="auto"/>
        <w:jc w:val="both"/>
        <w:rPr>
          <w:rFonts w:eastAsia="Times New Roman" w:cs="Times New Roman"/>
          <w:spacing w:val="-2"/>
          <w:sz w:val="24"/>
          <w:szCs w:val="24"/>
        </w:rPr>
      </w:pPr>
      <w:r w:rsidRPr="00D926D5">
        <w:rPr>
          <w:rFonts w:eastAsia="Times New Roman" w:cs="Times New Roman"/>
          <w:spacing w:val="-2"/>
          <w:sz w:val="24"/>
          <w:szCs w:val="24"/>
        </w:rPr>
        <w:t>Adresa: or. Chișinău,</w:t>
      </w:r>
    </w:p>
    <w:p w14:paraId="67F64526" w14:textId="2AEC60FE" w:rsidR="00A6276D" w:rsidRPr="00D926D5" w:rsidRDefault="00A6276D" w:rsidP="00E244CD">
      <w:pPr>
        <w:widowControl w:val="0"/>
        <w:spacing w:after="120" w:line="276" w:lineRule="auto"/>
        <w:jc w:val="both"/>
        <w:rPr>
          <w:rFonts w:eastAsia="Times New Roman" w:cs="Times New Roman"/>
          <w:spacing w:val="-2"/>
          <w:sz w:val="24"/>
          <w:szCs w:val="24"/>
        </w:rPr>
      </w:pPr>
      <w:r w:rsidRPr="00D926D5">
        <w:rPr>
          <w:rFonts w:eastAsia="Times New Roman" w:cs="Times New Roman"/>
          <w:spacing w:val="-2"/>
          <w:sz w:val="24"/>
          <w:szCs w:val="24"/>
        </w:rPr>
        <w:t xml:space="preserve">Bd. Stefan cel Mare 165, Birou </w:t>
      </w:r>
      <w:r w:rsidR="003F11CC" w:rsidRPr="00D926D5">
        <w:rPr>
          <w:rFonts w:eastAsia="Times New Roman" w:cs="Times New Roman"/>
          <w:spacing w:val="-2"/>
          <w:sz w:val="24"/>
          <w:szCs w:val="24"/>
        </w:rPr>
        <w:t>213</w:t>
      </w:r>
    </w:p>
    <w:p w14:paraId="6DC7B4B1" w14:textId="1DD43779" w:rsidR="00A6276D" w:rsidRPr="00D926D5" w:rsidRDefault="00A6276D" w:rsidP="00E244CD">
      <w:pPr>
        <w:widowControl w:val="0"/>
        <w:spacing w:after="120" w:line="276" w:lineRule="auto"/>
        <w:jc w:val="both"/>
        <w:rPr>
          <w:rFonts w:eastAsia="Times New Roman" w:cs="Times New Roman"/>
          <w:spacing w:val="-2"/>
          <w:sz w:val="24"/>
          <w:szCs w:val="24"/>
        </w:rPr>
      </w:pPr>
      <w:r w:rsidRPr="00D926D5">
        <w:rPr>
          <w:rFonts w:eastAsia="Times New Roman" w:cs="Times New Roman"/>
          <w:spacing w:val="-2"/>
          <w:sz w:val="24"/>
          <w:szCs w:val="24"/>
        </w:rPr>
        <w:t>Tel:</w:t>
      </w:r>
      <w:r w:rsidR="00220D51" w:rsidRPr="00D926D5">
        <w:rPr>
          <w:rFonts w:eastAsia="Times New Roman" w:cs="Times New Roman"/>
          <w:spacing w:val="-2"/>
          <w:sz w:val="24"/>
          <w:szCs w:val="24"/>
        </w:rPr>
        <w:t xml:space="preserve"> </w:t>
      </w:r>
      <w:r w:rsidR="003F11CC" w:rsidRPr="00D926D5">
        <w:rPr>
          <w:rFonts w:eastAsia="Times New Roman" w:cs="Times New Roman"/>
          <w:spacing w:val="-2"/>
          <w:sz w:val="24"/>
          <w:szCs w:val="24"/>
        </w:rPr>
        <w:t>022-205-240</w:t>
      </w:r>
    </w:p>
    <w:p w14:paraId="216BEE1A" w14:textId="31195DFC" w:rsidR="00A6276D" w:rsidRPr="00D926D5" w:rsidRDefault="00A6276D" w:rsidP="00E244CD">
      <w:pPr>
        <w:widowControl w:val="0"/>
        <w:spacing w:after="120" w:line="276" w:lineRule="auto"/>
        <w:jc w:val="both"/>
        <w:rPr>
          <w:rStyle w:val="Hyperlink"/>
          <w:rFonts w:eastAsia="Times New Roman" w:cs="Times New Roman"/>
          <w:color w:val="auto"/>
          <w:spacing w:val="-2"/>
          <w:sz w:val="24"/>
          <w:szCs w:val="24"/>
        </w:rPr>
      </w:pPr>
      <w:r w:rsidRPr="00D926D5">
        <w:rPr>
          <w:rFonts w:eastAsia="Times New Roman" w:cs="Times New Roman"/>
          <w:spacing w:val="-2"/>
          <w:sz w:val="24"/>
          <w:szCs w:val="24"/>
        </w:rPr>
        <w:t xml:space="preserve">E-mail: </w:t>
      </w:r>
      <w:hyperlink r:id="rId7" w:history="1">
        <w:r w:rsidR="003F11CC" w:rsidRPr="00D926D5">
          <w:rPr>
            <w:rStyle w:val="Hyperlink"/>
            <w:rFonts w:eastAsia="Times New Roman" w:cs="Times New Roman"/>
            <w:color w:val="auto"/>
            <w:spacing w:val="-2"/>
            <w:sz w:val="24"/>
            <w:szCs w:val="24"/>
          </w:rPr>
          <w:t>vadim.juc@usmf.md</w:t>
        </w:r>
      </w:hyperlink>
      <w:r w:rsidR="003F11CC" w:rsidRPr="00D926D5">
        <w:rPr>
          <w:rStyle w:val="Hyperlink"/>
          <w:rFonts w:eastAsia="Times New Roman" w:cs="Times New Roman"/>
          <w:color w:val="auto"/>
          <w:spacing w:val="-2"/>
          <w:sz w:val="24"/>
          <w:szCs w:val="24"/>
        </w:rPr>
        <w:t xml:space="preserve"> </w:t>
      </w:r>
    </w:p>
    <w:p w14:paraId="605096EE" w14:textId="77777777" w:rsidR="00936E07" w:rsidRPr="00D926D5" w:rsidRDefault="00936E07" w:rsidP="00E244CD">
      <w:pPr>
        <w:widowControl w:val="0"/>
        <w:spacing w:after="120" w:line="276" w:lineRule="auto"/>
        <w:jc w:val="both"/>
        <w:rPr>
          <w:rFonts w:eastAsia="Times New Roman" w:cs="Times New Roman"/>
          <w:spacing w:val="-2"/>
          <w:sz w:val="24"/>
          <w:szCs w:val="24"/>
        </w:rPr>
      </w:pPr>
    </w:p>
    <w:p w14:paraId="449A2267" w14:textId="77777777" w:rsidR="00A6276D" w:rsidRPr="00D926D5" w:rsidRDefault="00A6276D" w:rsidP="00802504">
      <w:pPr>
        <w:widowControl w:val="0"/>
        <w:tabs>
          <w:tab w:val="left" w:pos="1456"/>
        </w:tabs>
        <w:spacing w:after="0" w:line="480" w:lineRule="auto"/>
        <w:jc w:val="both"/>
        <w:rPr>
          <w:rFonts w:eastAsia="Times New Roman" w:cs="Times New Roman"/>
          <w:bCs/>
          <w:caps/>
          <w:sz w:val="24"/>
          <w:szCs w:val="24"/>
        </w:rPr>
      </w:pPr>
      <w:r w:rsidRPr="00D926D5">
        <w:rPr>
          <w:rFonts w:eastAsia="Times New Roman" w:cs="Times New Roman"/>
          <w:bCs/>
          <w:caps/>
          <w:sz w:val="24"/>
          <w:szCs w:val="24"/>
        </w:rPr>
        <w:t>Semnătura Managerului de proiect</w:t>
      </w:r>
    </w:p>
    <w:p w14:paraId="6826A3C8" w14:textId="0FE2E806" w:rsidR="00A6276D" w:rsidRPr="00D926D5" w:rsidRDefault="00936E07" w:rsidP="00E244CD">
      <w:pPr>
        <w:widowControl w:val="0"/>
        <w:spacing w:line="276" w:lineRule="auto"/>
        <w:jc w:val="both"/>
        <w:rPr>
          <w:rFonts w:eastAsia="Times New Roman" w:cs="Times New Roman"/>
          <w:bCs/>
          <w:caps/>
          <w:sz w:val="24"/>
          <w:szCs w:val="24"/>
        </w:rPr>
      </w:pPr>
      <w:r w:rsidRPr="00D926D5">
        <w:rPr>
          <w:rFonts w:eastAsia="Times New Roman" w:cs="Times New Roman"/>
          <w:bCs/>
          <w:caps/>
          <w:sz w:val="24"/>
          <w:szCs w:val="24"/>
        </w:rPr>
        <w:t>Tagadiuc Olga</w:t>
      </w:r>
      <w:r w:rsidR="00220D51" w:rsidRPr="00D926D5">
        <w:rPr>
          <w:rFonts w:eastAsia="Times New Roman" w:cs="Times New Roman"/>
          <w:bCs/>
          <w:caps/>
          <w:sz w:val="24"/>
          <w:szCs w:val="24"/>
        </w:rPr>
        <w:t xml:space="preserve"> </w:t>
      </w:r>
      <w:r w:rsidR="00A6276D" w:rsidRPr="00D926D5">
        <w:rPr>
          <w:rFonts w:eastAsia="Times New Roman" w:cs="Times New Roman"/>
          <w:bCs/>
          <w:caps/>
          <w:sz w:val="24"/>
          <w:szCs w:val="24"/>
        </w:rPr>
        <w:t xml:space="preserve">___________________ </w:t>
      </w:r>
    </w:p>
    <w:bookmarkEnd w:id="0"/>
    <w:p w14:paraId="2D660BBF" w14:textId="77777777" w:rsidR="00A6276D" w:rsidRPr="00D926D5" w:rsidRDefault="00A6276D" w:rsidP="00E244CD">
      <w:pPr>
        <w:widowControl w:val="0"/>
        <w:spacing w:line="276" w:lineRule="auto"/>
        <w:jc w:val="both"/>
        <w:rPr>
          <w:rFonts w:eastAsia="Times New Roman" w:cs="Times New Roman"/>
          <w:b/>
          <w:caps/>
          <w:sz w:val="24"/>
          <w:szCs w:val="24"/>
        </w:rPr>
      </w:pPr>
    </w:p>
    <w:p w14:paraId="5CAD6573" w14:textId="77777777" w:rsidR="00A6276D" w:rsidRPr="00D926D5" w:rsidRDefault="00A6276D" w:rsidP="00E244CD">
      <w:pPr>
        <w:pageBreakBefore/>
        <w:widowControl w:val="0"/>
        <w:spacing w:after="0" w:line="276" w:lineRule="auto"/>
        <w:jc w:val="center"/>
        <w:outlineLvl w:val="0"/>
        <w:rPr>
          <w:rFonts w:eastAsia="Times New Roman" w:cs="Times New Roman"/>
          <w:b/>
          <w:bCs/>
          <w:iCs/>
          <w:kern w:val="28"/>
          <w:sz w:val="24"/>
          <w:szCs w:val="24"/>
        </w:rPr>
      </w:pPr>
      <w:r w:rsidRPr="00D926D5">
        <w:rPr>
          <w:rFonts w:eastAsia="Times New Roman" w:cs="Times New Roman"/>
          <w:b/>
          <w:bCs/>
          <w:iCs/>
          <w:sz w:val="24"/>
          <w:szCs w:val="24"/>
        </w:rPr>
        <w:lastRenderedPageBreak/>
        <w:t xml:space="preserve">IP Universitatea de Stat de Medicină și Farmacie </w:t>
      </w:r>
      <w:r w:rsidRPr="00D926D5">
        <w:rPr>
          <w:rFonts w:eastAsia="Times New Roman" w:cs="Times New Roman"/>
          <w:b/>
          <w:spacing w:val="-2"/>
          <w:sz w:val="24"/>
          <w:szCs w:val="24"/>
        </w:rPr>
        <w:t>„Nicolae Testemițanu”</w:t>
      </w:r>
    </w:p>
    <w:p w14:paraId="324CFC79" w14:textId="77777777" w:rsidR="00220D51" w:rsidRPr="00D926D5" w:rsidRDefault="00220D51" w:rsidP="00E244CD">
      <w:pPr>
        <w:widowControl w:val="0"/>
        <w:suppressAutoHyphens/>
        <w:spacing w:after="0" w:line="276" w:lineRule="auto"/>
        <w:jc w:val="center"/>
        <w:rPr>
          <w:rFonts w:eastAsia="Times New Roman" w:cs="Times New Roman"/>
          <w:b/>
          <w:spacing w:val="-2"/>
          <w:sz w:val="24"/>
          <w:szCs w:val="24"/>
        </w:rPr>
      </w:pPr>
      <w:r w:rsidRPr="00D926D5">
        <w:rPr>
          <w:rFonts w:eastAsia="Times New Roman" w:cs="Times New Roman"/>
          <w:b/>
          <w:spacing w:val="-2"/>
          <w:sz w:val="24"/>
          <w:szCs w:val="24"/>
        </w:rPr>
        <w:t xml:space="preserve">„Fortificarea educației prin cercetare în medicină și farmacie în cadrul USMF „Nicolae Testemițanu” </w:t>
      </w:r>
      <w:proofErr w:type="spellStart"/>
      <w:r w:rsidRPr="00D926D5">
        <w:rPr>
          <w:rFonts w:eastAsia="Times New Roman" w:cs="Times New Roman"/>
          <w:b/>
          <w:spacing w:val="-2"/>
          <w:sz w:val="24"/>
          <w:szCs w:val="24"/>
        </w:rPr>
        <w:t>FORCE_Farm</w:t>
      </w:r>
      <w:proofErr w:type="spellEnd"/>
      <w:r w:rsidRPr="00D926D5">
        <w:rPr>
          <w:rFonts w:eastAsia="Times New Roman" w:cs="Times New Roman"/>
          <w:b/>
          <w:spacing w:val="-2"/>
          <w:sz w:val="24"/>
          <w:szCs w:val="24"/>
        </w:rPr>
        <w:t>”</w:t>
      </w:r>
    </w:p>
    <w:p w14:paraId="64FEC7DE" w14:textId="77777777" w:rsidR="00220D51" w:rsidRPr="00D926D5" w:rsidRDefault="00220D51" w:rsidP="00E244CD">
      <w:pPr>
        <w:widowControl w:val="0"/>
        <w:suppressAutoHyphens/>
        <w:spacing w:after="0" w:line="276" w:lineRule="auto"/>
        <w:jc w:val="center"/>
        <w:rPr>
          <w:rFonts w:eastAsia="Times New Roman" w:cs="Times New Roman"/>
          <w:b/>
          <w:spacing w:val="-2"/>
          <w:sz w:val="24"/>
          <w:szCs w:val="24"/>
        </w:rPr>
      </w:pPr>
    </w:p>
    <w:p w14:paraId="1D468942" w14:textId="77777777" w:rsidR="00220D51" w:rsidRPr="00D926D5" w:rsidRDefault="00220D51" w:rsidP="00E244CD">
      <w:pPr>
        <w:widowControl w:val="0"/>
        <w:suppressAutoHyphens/>
        <w:spacing w:after="0" w:line="276" w:lineRule="auto"/>
        <w:jc w:val="center"/>
        <w:rPr>
          <w:rFonts w:eastAsia="Times New Roman" w:cs="Times New Roman"/>
          <w:spacing w:val="-2"/>
          <w:sz w:val="24"/>
          <w:szCs w:val="24"/>
        </w:rPr>
      </w:pPr>
      <w:r w:rsidRPr="00D926D5">
        <w:rPr>
          <w:rFonts w:eastAsia="Times New Roman" w:cs="Times New Roman"/>
          <w:b/>
          <w:bCs/>
          <w:spacing w:val="-2"/>
          <w:sz w:val="24"/>
          <w:szCs w:val="24"/>
        </w:rPr>
        <w:t xml:space="preserve">Nr. Acord subfinanțare: </w:t>
      </w:r>
      <w:r w:rsidRPr="00D926D5">
        <w:rPr>
          <w:rFonts w:eastAsia="Times New Roman" w:cs="Times New Roman"/>
          <w:spacing w:val="-2"/>
          <w:sz w:val="24"/>
          <w:szCs w:val="24"/>
        </w:rPr>
        <w:t>MD-MOED-6542-ASF-U2-09 din 27.11.2023</w:t>
      </w:r>
    </w:p>
    <w:p w14:paraId="360C7B40" w14:textId="39F35C32" w:rsidR="00220D51" w:rsidRPr="00D926D5" w:rsidRDefault="00220D51" w:rsidP="00E244CD">
      <w:pPr>
        <w:widowControl w:val="0"/>
        <w:tabs>
          <w:tab w:val="left" w:pos="0"/>
          <w:tab w:val="left" w:pos="720"/>
          <w:tab w:val="left" w:pos="1080"/>
        </w:tabs>
        <w:spacing w:after="0" w:line="276" w:lineRule="auto"/>
        <w:jc w:val="center"/>
        <w:rPr>
          <w:rFonts w:eastAsia="Times New Roman" w:cs="Times New Roman"/>
          <w:sz w:val="24"/>
          <w:szCs w:val="24"/>
        </w:rPr>
      </w:pPr>
      <w:r w:rsidRPr="00D926D5">
        <w:rPr>
          <w:rFonts w:eastAsia="Times New Roman" w:cs="Times New Roman"/>
          <w:b/>
          <w:bCs/>
          <w:sz w:val="24"/>
          <w:szCs w:val="24"/>
          <w:shd w:val="clear" w:color="auto" w:fill="FFFFFF"/>
        </w:rPr>
        <w:t>Nr. Referință</w:t>
      </w:r>
      <w:r w:rsidRPr="00D926D5">
        <w:rPr>
          <w:rFonts w:eastAsia="Times New Roman" w:cs="Times New Roman"/>
          <w:sz w:val="24"/>
          <w:szCs w:val="24"/>
        </w:rPr>
        <w:t>:</w:t>
      </w:r>
      <w:r w:rsidR="008845C9" w:rsidRPr="00D926D5">
        <w:rPr>
          <w:sz w:val="24"/>
          <w:szCs w:val="24"/>
        </w:rPr>
        <w:t xml:space="preserve"> MD-USMF-</w:t>
      </w:r>
      <w:r w:rsidR="0099361E" w:rsidRPr="0099361E">
        <w:rPr>
          <w:sz w:val="24"/>
          <w:szCs w:val="24"/>
        </w:rPr>
        <w:t>406154</w:t>
      </w:r>
      <w:r w:rsidR="008845C9" w:rsidRPr="00D926D5">
        <w:rPr>
          <w:sz w:val="24"/>
          <w:szCs w:val="24"/>
        </w:rPr>
        <w:t>-CS-INDV</w:t>
      </w:r>
    </w:p>
    <w:p w14:paraId="1C43EA3C" w14:textId="77777777" w:rsidR="00A6276D" w:rsidRPr="00D926D5" w:rsidRDefault="00A6276D" w:rsidP="00E244CD">
      <w:pPr>
        <w:widowControl w:val="0"/>
        <w:tabs>
          <w:tab w:val="left" w:pos="0"/>
          <w:tab w:val="left" w:pos="720"/>
          <w:tab w:val="left" w:pos="1080"/>
        </w:tabs>
        <w:spacing w:after="0" w:line="276" w:lineRule="auto"/>
        <w:rPr>
          <w:rFonts w:eastAsia="Times New Roman" w:cs="Times New Roman"/>
          <w:b/>
          <w:spacing w:val="-2"/>
          <w:sz w:val="24"/>
          <w:szCs w:val="24"/>
        </w:rPr>
      </w:pPr>
    </w:p>
    <w:p w14:paraId="0834B82D" w14:textId="2525228B" w:rsidR="00220D51" w:rsidRPr="00D926D5" w:rsidRDefault="00A6276D" w:rsidP="00040548">
      <w:pPr>
        <w:widowControl w:val="0"/>
        <w:spacing w:after="0" w:line="276" w:lineRule="auto"/>
        <w:jc w:val="center"/>
        <w:rPr>
          <w:rFonts w:eastAsia="Times New Roman" w:cs="Times New Roman"/>
          <w:b/>
          <w:bCs/>
          <w:sz w:val="24"/>
          <w:szCs w:val="24"/>
        </w:rPr>
      </w:pPr>
      <w:r w:rsidRPr="00D926D5">
        <w:rPr>
          <w:rFonts w:eastAsia="Times New Roman" w:cs="Times New Roman"/>
          <w:b/>
          <w:bCs/>
          <w:sz w:val="24"/>
          <w:szCs w:val="24"/>
        </w:rPr>
        <w:t>TERMENI DE REFERINȚĂ</w:t>
      </w:r>
    </w:p>
    <w:p w14:paraId="671E2BEA" w14:textId="77777777" w:rsidR="00040548" w:rsidRPr="00D926D5" w:rsidRDefault="00040548" w:rsidP="00040548">
      <w:pPr>
        <w:widowControl w:val="0"/>
        <w:spacing w:after="0" w:line="276" w:lineRule="auto"/>
        <w:jc w:val="center"/>
        <w:rPr>
          <w:rFonts w:eastAsia="Times New Roman" w:cs="Times New Roman"/>
          <w:b/>
          <w:bCs/>
          <w:sz w:val="24"/>
          <w:szCs w:val="24"/>
        </w:rPr>
      </w:pPr>
    </w:p>
    <w:p w14:paraId="195E278C" w14:textId="08C7866B" w:rsidR="00A6276D" w:rsidRPr="00D926D5" w:rsidRDefault="00802504" w:rsidP="00134C3F">
      <w:pPr>
        <w:widowControl w:val="0"/>
        <w:ind w:left="1560" w:hanging="1560"/>
        <w:rPr>
          <w:rFonts w:cs="Times New Roman"/>
          <w:b/>
          <w:sz w:val="24"/>
          <w:szCs w:val="24"/>
        </w:rPr>
      </w:pPr>
      <w:r w:rsidRPr="00D926D5">
        <w:rPr>
          <w:rFonts w:eastAsia="Times New Roman" w:cs="Times New Roman"/>
          <w:b/>
          <w:spacing w:val="-2"/>
          <w:sz w:val="24"/>
          <w:szCs w:val="24"/>
        </w:rPr>
        <w:t xml:space="preserve">Titlul sarcinii: </w:t>
      </w:r>
      <w:r w:rsidR="006D0162" w:rsidRPr="00D926D5">
        <w:rPr>
          <w:rFonts w:eastAsia="Times New Roman" w:cs="Times New Roman"/>
          <w:b/>
          <w:spacing w:val="-2"/>
          <w:sz w:val="24"/>
          <w:szCs w:val="24"/>
        </w:rPr>
        <w:t>„</w:t>
      </w:r>
      <w:r w:rsidR="00C55BD9" w:rsidRPr="00D926D5">
        <w:rPr>
          <w:rFonts w:cs="Times New Roman"/>
          <w:b/>
          <w:bCs/>
          <w:noProof/>
          <w:sz w:val="24"/>
          <w:szCs w:val="24"/>
        </w:rPr>
        <w:t xml:space="preserve">Instruirea studenților, masteranzilor, doctoranzilor în domeniile </w:t>
      </w:r>
      <w:r w:rsidR="00F23E2B" w:rsidRPr="00D926D5">
        <w:rPr>
          <w:rFonts w:cs="Times New Roman"/>
          <w:b/>
          <w:bCs/>
          <w:noProof/>
          <w:sz w:val="24"/>
          <w:szCs w:val="24"/>
        </w:rPr>
        <w:t>farmacogeneticii și ecologiei</w:t>
      </w:r>
      <w:r w:rsidR="006D0162" w:rsidRPr="00D926D5">
        <w:rPr>
          <w:rFonts w:cs="Times New Roman"/>
          <w:b/>
          <w:noProof/>
          <w:sz w:val="24"/>
          <w:szCs w:val="24"/>
        </w:rPr>
        <w:t>”</w:t>
      </w:r>
    </w:p>
    <w:p w14:paraId="4C1FE59F" w14:textId="77777777" w:rsidR="00A6276D" w:rsidRPr="00D926D5" w:rsidRDefault="00A6276D" w:rsidP="002C2E03">
      <w:pPr>
        <w:pStyle w:val="Listparagraf"/>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bookmarkStart w:id="3" w:name="_Hlk85562539"/>
      <w:r w:rsidRPr="00D926D5">
        <w:rPr>
          <w:rFonts w:ascii="Times New Roman" w:eastAsia="Times New Roman" w:hAnsi="Times New Roman" w:cs="Times New Roman"/>
          <w:b/>
          <w:sz w:val="24"/>
          <w:szCs w:val="24"/>
        </w:rPr>
        <w:t>Informații generale despre proiect</w:t>
      </w:r>
    </w:p>
    <w:p w14:paraId="7EB8F4B3" w14:textId="77777777"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z w:val="24"/>
          <w:szCs w:val="24"/>
        </w:rPr>
      </w:pPr>
      <w:bookmarkStart w:id="4" w:name="_Hlk46050752"/>
      <w:r w:rsidRPr="00D926D5">
        <w:rPr>
          <w:rFonts w:eastAsia="Times New Roman" w:cs="Times New Roman"/>
          <w:sz w:val="24"/>
          <w:szCs w:val="24"/>
        </w:rPr>
        <w:t>Proiectul învățământului superior din Moldova (PÎSM) este un proiect finanțat de Banca Mondială care urmează să fie implementat în perioada mai 2020 - decembrie 2025.</w:t>
      </w:r>
      <w:bookmarkEnd w:id="4"/>
      <w:r w:rsidRPr="00D926D5">
        <w:rPr>
          <w:rFonts w:eastAsia="Times New Roman" w:cs="Times New Roman"/>
          <w:sz w:val="24"/>
          <w:szCs w:val="24"/>
        </w:rPr>
        <w:t xml:space="preserve"> </w:t>
      </w:r>
    </w:p>
    <w:p w14:paraId="18908578" w14:textId="77777777"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z w:val="24"/>
          <w:szCs w:val="24"/>
        </w:rPr>
      </w:pPr>
      <w:r w:rsidRPr="00D926D5">
        <w:rPr>
          <w:rFonts w:eastAsia="Times New Roman" w:cs="Times New Roman"/>
          <w:sz w:val="24"/>
          <w:szCs w:val="24"/>
        </w:rPr>
        <w:t>Costul total al creditului este de 35,7 milioane Euro (echivalentul a 39,4 milioane USD) finanțat de Asociația Internațională pentru Dezvoltare (IDA) și este acordat Republicii Moldova în sprijinul învățământului superior din Moldova.</w:t>
      </w:r>
    </w:p>
    <w:p w14:paraId="7B5D0B9B" w14:textId="77777777"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z w:val="24"/>
          <w:szCs w:val="24"/>
        </w:rPr>
      </w:pPr>
      <w:r w:rsidRPr="00D926D5">
        <w:rPr>
          <w:rFonts w:eastAsia="Times New Roman" w:cs="Times New Roman"/>
          <w:sz w:val="24"/>
          <w:szCs w:val="24"/>
        </w:rPr>
        <w:t xml:space="preserve">Obiectivul proiectului este de a îmbunătăți orientarea către piața muncii a instituțiilor de învățământ superior selectate și mecanismele de asigurare a calității. </w:t>
      </w:r>
    </w:p>
    <w:p w14:paraId="3B93304C" w14:textId="77777777"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z w:val="24"/>
          <w:szCs w:val="24"/>
        </w:rPr>
      </w:pPr>
      <w:r w:rsidRPr="00D926D5">
        <w:rPr>
          <w:rFonts w:eastAsia="Times New Roman" w:cs="Times New Roman"/>
          <w:sz w:val="24"/>
          <w:szCs w:val="24"/>
        </w:rPr>
        <w:t xml:space="preserve">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 </w:t>
      </w:r>
    </w:p>
    <w:p w14:paraId="18B0982C" w14:textId="26197CB9" w:rsidR="00A6276D" w:rsidRPr="00D926D5" w:rsidRDefault="00A6276D" w:rsidP="00E244CD">
      <w:pPr>
        <w:widowControl w:val="0"/>
        <w:autoSpaceDE w:val="0"/>
        <w:autoSpaceDN w:val="0"/>
        <w:adjustRightInd w:val="0"/>
        <w:spacing w:after="0" w:line="276" w:lineRule="auto"/>
        <w:ind w:firstLine="360"/>
        <w:jc w:val="both"/>
        <w:rPr>
          <w:rFonts w:eastAsia="Times New Roman" w:cs="Times New Roman"/>
          <w:spacing w:val="-2"/>
          <w:sz w:val="24"/>
          <w:szCs w:val="24"/>
        </w:rPr>
      </w:pPr>
      <w:r w:rsidRPr="00D926D5">
        <w:rPr>
          <w:rFonts w:eastAsia="Times New Roman" w:cs="Times New Roman"/>
          <w:sz w:val="24"/>
          <w:szCs w:val="24"/>
        </w:rPr>
        <w:t>Astfel, pentru realizarea obiectivelor PÎÎS</w:t>
      </w:r>
      <w:r w:rsidR="00220D51" w:rsidRPr="00D926D5">
        <w:rPr>
          <w:rFonts w:eastAsia="Times New Roman" w:cs="Times New Roman"/>
          <w:sz w:val="24"/>
          <w:szCs w:val="24"/>
        </w:rPr>
        <w:t>,</w:t>
      </w:r>
      <w:r w:rsidRPr="00D926D5">
        <w:rPr>
          <w:rFonts w:eastAsia="Times New Roman" w:cs="Times New Roman"/>
          <w:sz w:val="24"/>
          <w:szCs w:val="24"/>
        </w:rPr>
        <w:t xml:space="preserve"> MEC a semnat cu </w:t>
      </w:r>
      <w:r w:rsidRPr="00D926D5">
        <w:rPr>
          <w:rFonts w:eastAsia="Times New Roman" w:cs="Times New Roman"/>
          <w:spacing w:val="-2"/>
          <w:sz w:val="24"/>
          <w:szCs w:val="24"/>
        </w:rPr>
        <w:t>USMF „Nicolae Testemițanu” din R</w:t>
      </w:r>
      <w:r w:rsidR="00220D51" w:rsidRPr="00D926D5">
        <w:rPr>
          <w:rFonts w:eastAsia="Times New Roman" w:cs="Times New Roman"/>
          <w:spacing w:val="-2"/>
          <w:sz w:val="24"/>
          <w:szCs w:val="24"/>
        </w:rPr>
        <w:t xml:space="preserve">epublica </w:t>
      </w:r>
      <w:r w:rsidRPr="00D926D5">
        <w:rPr>
          <w:rFonts w:eastAsia="Times New Roman" w:cs="Times New Roman"/>
          <w:spacing w:val="-2"/>
          <w:sz w:val="24"/>
          <w:szCs w:val="24"/>
        </w:rPr>
        <w:t xml:space="preserve">Moldova </w:t>
      </w:r>
      <w:r w:rsidRPr="00D926D5">
        <w:rPr>
          <w:rFonts w:eastAsia="Times New Roman" w:cs="Times New Roman"/>
          <w:sz w:val="24"/>
          <w:szCs w:val="24"/>
        </w:rPr>
        <w:t xml:space="preserve">acordul de subfinanțare a subproiectului </w:t>
      </w:r>
      <w:r w:rsidRPr="00D926D5">
        <w:rPr>
          <w:rFonts w:eastAsia="Times New Roman" w:cs="Times New Roman"/>
          <w:spacing w:val="-2"/>
          <w:sz w:val="24"/>
          <w:szCs w:val="24"/>
        </w:rPr>
        <w:t xml:space="preserve"> „Fortificarea educației prin cercetare în medicină</w:t>
      </w:r>
      <w:r w:rsidR="00220D51" w:rsidRPr="00D926D5">
        <w:rPr>
          <w:rFonts w:eastAsia="Times New Roman" w:cs="Times New Roman"/>
          <w:spacing w:val="-2"/>
          <w:sz w:val="24"/>
          <w:szCs w:val="24"/>
        </w:rPr>
        <w:t xml:space="preserve"> și farmacie</w:t>
      </w:r>
      <w:r w:rsidRPr="00D926D5">
        <w:rPr>
          <w:rFonts w:eastAsia="Times New Roman" w:cs="Times New Roman"/>
          <w:spacing w:val="-2"/>
          <w:sz w:val="24"/>
          <w:szCs w:val="24"/>
        </w:rPr>
        <w:t xml:space="preserve"> în cadrul USMF „Nicolae Testemițanu” – </w:t>
      </w:r>
      <w:proofErr w:type="spellStart"/>
      <w:r w:rsidRPr="00D926D5">
        <w:rPr>
          <w:rFonts w:eastAsia="Times New Roman" w:cs="Times New Roman"/>
          <w:spacing w:val="-2"/>
          <w:sz w:val="24"/>
          <w:szCs w:val="24"/>
        </w:rPr>
        <w:t>FORCE_</w:t>
      </w:r>
      <w:r w:rsidR="00220D51" w:rsidRPr="00D926D5">
        <w:rPr>
          <w:rFonts w:eastAsia="Times New Roman" w:cs="Times New Roman"/>
          <w:spacing w:val="-2"/>
          <w:sz w:val="24"/>
          <w:szCs w:val="24"/>
        </w:rPr>
        <w:t>Farm</w:t>
      </w:r>
      <w:proofErr w:type="spellEnd"/>
      <w:r w:rsidRPr="00D926D5">
        <w:rPr>
          <w:rFonts w:eastAsia="Times New Roman" w:cs="Times New Roman"/>
          <w:spacing w:val="-2"/>
          <w:sz w:val="24"/>
          <w:szCs w:val="24"/>
        </w:rPr>
        <w:t>”</w:t>
      </w:r>
      <w:r w:rsidR="00220D51" w:rsidRPr="00D926D5">
        <w:rPr>
          <w:rFonts w:eastAsia="Times New Roman" w:cs="Times New Roman"/>
          <w:spacing w:val="-2"/>
          <w:sz w:val="24"/>
          <w:szCs w:val="24"/>
        </w:rPr>
        <w:t>.</w:t>
      </w:r>
    </w:p>
    <w:p w14:paraId="49CA8B2D" w14:textId="6DF66D06" w:rsidR="00A6276D" w:rsidRPr="00D926D5" w:rsidRDefault="00A6276D" w:rsidP="00E244CD">
      <w:pPr>
        <w:widowControl w:val="0"/>
        <w:suppressAutoHyphens/>
        <w:spacing w:after="0" w:line="276" w:lineRule="auto"/>
        <w:ind w:firstLine="284"/>
        <w:jc w:val="both"/>
        <w:rPr>
          <w:rFonts w:eastAsia="Times New Roman" w:cs="Times New Roman"/>
          <w:sz w:val="24"/>
          <w:szCs w:val="24"/>
        </w:rPr>
      </w:pPr>
      <w:r w:rsidRPr="00D926D5">
        <w:rPr>
          <w:rFonts w:eastAsia="Times New Roman" w:cs="Times New Roman"/>
          <w:sz w:val="24"/>
          <w:szCs w:val="24"/>
        </w:rPr>
        <w:t xml:space="preserve">Prin intermediul acestui subproiect USMF </w:t>
      </w:r>
      <w:r w:rsidRPr="00D926D5">
        <w:rPr>
          <w:rFonts w:eastAsia="Times New Roman" w:cs="Times New Roman"/>
          <w:bCs/>
          <w:spacing w:val="-2"/>
          <w:sz w:val="24"/>
          <w:szCs w:val="24"/>
        </w:rPr>
        <w:t xml:space="preserve">„Nicolae Testemițanu” </w:t>
      </w:r>
      <w:r w:rsidRPr="00D926D5">
        <w:rPr>
          <w:rFonts w:eastAsia="Times New Roman" w:cs="Times New Roman"/>
          <w:sz w:val="24"/>
          <w:szCs w:val="24"/>
        </w:rPr>
        <w:t xml:space="preserve">își propune realizarea unui set de intervenții orientate spre modernizarea procesului educațional prin fortificarea capacităților </w:t>
      </w:r>
      <w:proofErr w:type="spellStart"/>
      <w:r w:rsidRPr="00D926D5">
        <w:rPr>
          <w:rFonts w:eastAsia="Times New Roman" w:cs="Times New Roman"/>
          <w:sz w:val="24"/>
          <w:szCs w:val="24"/>
        </w:rPr>
        <w:t>tehnico</w:t>
      </w:r>
      <w:proofErr w:type="spellEnd"/>
      <w:r w:rsidRPr="00D926D5">
        <w:rPr>
          <w:rFonts w:eastAsia="Times New Roman" w:cs="Times New Roman"/>
          <w:sz w:val="24"/>
          <w:szCs w:val="24"/>
        </w:rPr>
        <w:t>-materiale și prin creșterea abilităților de cercetare a studenților, masteranzilor și doctoranzilor, precum și a tinerilor cercetători. În cadrul subproiectului vor fi optimizate Planu</w:t>
      </w:r>
      <w:r w:rsidR="008C0445" w:rsidRPr="00D926D5">
        <w:rPr>
          <w:rFonts w:eastAsia="Times New Roman" w:cs="Times New Roman"/>
          <w:sz w:val="24"/>
          <w:szCs w:val="24"/>
        </w:rPr>
        <w:t>l</w:t>
      </w:r>
      <w:r w:rsidRPr="00D926D5">
        <w:rPr>
          <w:rFonts w:eastAsia="Times New Roman" w:cs="Times New Roman"/>
          <w:sz w:val="24"/>
          <w:szCs w:val="24"/>
        </w:rPr>
        <w:t xml:space="preserve"> de învățământ </w:t>
      </w:r>
      <w:r w:rsidR="008C0445" w:rsidRPr="00D926D5">
        <w:rPr>
          <w:rFonts w:eastAsia="Times New Roman" w:cs="Times New Roman"/>
          <w:sz w:val="24"/>
          <w:szCs w:val="24"/>
        </w:rPr>
        <w:t xml:space="preserve">la programul de studii </w:t>
      </w:r>
      <w:r w:rsidR="007B4CA5" w:rsidRPr="00D926D5">
        <w:rPr>
          <w:rFonts w:eastAsia="Times New Roman" w:cs="Times New Roman"/>
          <w:sz w:val="24"/>
          <w:szCs w:val="24"/>
        </w:rPr>
        <w:t xml:space="preserve">superioare integrate </w:t>
      </w:r>
      <w:r w:rsidR="008C0445" w:rsidRPr="00D926D5">
        <w:rPr>
          <w:rFonts w:eastAsia="Times New Roman" w:cs="Times New Roman"/>
          <w:sz w:val="24"/>
          <w:szCs w:val="24"/>
        </w:rPr>
        <w:t xml:space="preserve">Farmacie </w:t>
      </w:r>
      <w:r w:rsidRPr="00D926D5">
        <w:rPr>
          <w:rFonts w:eastAsia="Times New Roman" w:cs="Times New Roman"/>
          <w:sz w:val="24"/>
          <w:szCs w:val="24"/>
        </w:rPr>
        <w:t xml:space="preserve">și </w:t>
      </w:r>
      <w:proofErr w:type="spellStart"/>
      <w:r w:rsidRPr="00D926D5">
        <w:rPr>
          <w:rFonts w:eastAsia="Times New Roman" w:cs="Times New Roman"/>
          <w:sz w:val="24"/>
          <w:szCs w:val="24"/>
        </w:rPr>
        <w:t>curricula</w:t>
      </w:r>
      <w:proofErr w:type="spellEnd"/>
      <w:r w:rsidRPr="00D926D5">
        <w:rPr>
          <w:rFonts w:eastAsia="Times New Roman" w:cs="Times New Roman"/>
          <w:sz w:val="24"/>
          <w:szCs w:val="24"/>
        </w:rPr>
        <w:t xml:space="preserve"> disciplinelor, precum și vor fi dezvoltate </w:t>
      </w:r>
      <w:proofErr w:type="spellStart"/>
      <w:r w:rsidRPr="00D926D5">
        <w:rPr>
          <w:rFonts w:eastAsia="Times New Roman" w:cs="Times New Roman"/>
          <w:sz w:val="24"/>
          <w:szCs w:val="24"/>
        </w:rPr>
        <w:t>curricula</w:t>
      </w:r>
      <w:proofErr w:type="spellEnd"/>
      <w:r w:rsidRPr="00D926D5">
        <w:rPr>
          <w:rFonts w:eastAsia="Times New Roman" w:cs="Times New Roman"/>
          <w:sz w:val="24"/>
          <w:szCs w:val="24"/>
        </w:rPr>
        <w:t xml:space="preserve"> noi orientate spre creșterea componentei de cercetare ce vor spori nivelul de corespundere a competențelor achiziționate cerințelor pieței muncii în R</w:t>
      </w:r>
      <w:r w:rsidR="00F63BE9" w:rsidRPr="00D926D5">
        <w:rPr>
          <w:rFonts w:eastAsia="Times New Roman" w:cs="Times New Roman"/>
          <w:sz w:val="24"/>
          <w:szCs w:val="24"/>
        </w:rPr>
        <w:t>epublica</w:t>
      </w:r>
      <w:r w:rsidRPr="00D926D5">
        <w:rPr>
          <w:rFonts w:eastAsia="Times New Roman" w:cs="Times New Roman"/>
          <w:sz w:val="24"/>
          <w:szCs w:val="24"/>
        </w:rPr>
        <w:t xml:space="preserve"> Moldova, dar și a celei internaționale.</w:t>
      </w:r>
    </w:p>
    <w:p w14:paraId="7A4A2A37" w14:textId="45BF21D5" w:rsidR="00A6276D" w:rsidRPr="00D926D5" w:rsidRDefault="00A6276D" w:rsidP="00E244CD">
      <w:pPr>
        <w:widowControl w:val="0"/>
        <w:suppressAutoHyphens/>
        <w:spacing w:after="0" w:line="276" w:lineRule="auto"/>
        <w:ind w:firstLine="284"/>
        <w:jc w:val="both"/>
        <w:rPr>
          <w:rFonts w:eastAsia="Times New Roman" w:cs="Times New Roman"/>
          <w:sz w:val="24"/>
          <w:szCs w:val="24"/>
        </w:rPr>
      </w:pPr>
      <w:r w:rsidRPr="00D926D5">
        <w:rPr>
          <w:rFonts w:eastAsia="Times New Roman" w:cs="Times New Roman"/>
          <w:sz w:val="24"/>
          <w:szCs w:val="24"/>
        </w:rPr>
        <w:t xml:space="preserve">Subproiectul propus este orientat spre atingerea următoarelor obiective </w:t>
      </w:r>
      <w:r w:rsidR="008C0445" w:rsidRPr="00D926D5">
        <w:rPr>
          <w:rFonts w:eastAsia="Times New Roman" w:cs="Times New Roman"/>
          <w:sz w:val="24"/>
          <w:szCs w:val="24"/>
        </w:rPr>
        <w:t xml:space="preserve">generale (ODP) și respectiv </w:t>
      </w:r>
      <w:r w:rsidRPr="00D926D5">
        <w:rPr>
          <w:rFonts w:eastAsia="Times New Roman" w:cs="Times New Roman"/>
          <w:sz w:val="24"/>
          <w:szCs w:val="24"/>
        </w:rPr>
        <w:t xml:space="preserve">specifice </w:t>
      </w:r>
      <w:r w:rsidR="008C0445" w:rsidRPr="00D926D5">
        <w:rPr>
          <w:rFonts w:eastAsia="Times New Roman" w:cs="Times New Roman"/>
          <w:sz w:val="24"/>
          <w:szCs w:val="24"/>
        </w:rPr>
        <w:t xml:space="preserve">(OS) </w:t>
      </w:r>
      <w:r w:rsidRPr="00D926D5">
        <w:rPr>
          <w:rFonts w:eastAsia="Times New Roman" w:cs="Times New Roman"/>
          <w:sz w:val="24"/>
          <w:szCs w:val="24"/>
        </w:rPr>
        <w:t>după cum urmează:</w:t>
      </w:r>
    </w:p>
    <w:p w14:paraId="0B1C6A95" w14:textId="51FB3C7E" w:rsidR="008C0445" w:rsidRPr="00D926D5" w:rsidRDefault="008C0445" w:rsidP="00E244CD">
      <w:pPr>
        <w:widowControl w:val="0"/>
        <w:suppressAutoHyphens/>
        <w:spacing w:after="0" w:line="276" w:lineRule="auto"/>
        <w:ind w:firstLine="284"/>
        <w:jc w:val="both"/>
        <w:rPr>
          <w:rFonts w:eastAsia="Times New Roman" w:cs="Times New Roman"/>
          <w:sz w:val="24"/>
          <w:szCs w:val="24"/>
        </w:rPr>
      </w:pPr>
      <w:r w:rsidRPr="00D926D5">
        <w:rPr>
          <w:rFonts w:eastAsia="Times New Roman" w:cs="Times New Roman"/>
          <w:b/>
          <w:bCs/>
          <w:sz w:val="24"/>
          <w:szCs w:val="24"/>
        </w:rPr>
        <w:t>ODP1:</w:t>
      </w:r>
      <w:r w:rsidRPr="00D926D5">
        <w:rPr>
          <w:rFonts w:eastAsia="Times New Roman" w:cs="Times New Roman"/>
          <w:sz w:val="24"/>
          <w:szCs w:val="24"/>
        </w:rPr>
        <w:t xml:space="preserve"> Creșterea capacității instituționale a USMF „Nicolae Testemițanu” de prestare a serviciilor educaționale și instruirii farmaceutice și medicale prin cercetare în vederea formării specialiștilor calificați competitivi pentru domeniul Sănătate (farmacie și medicină): </w:t>
      </w:r>
    </w:p>
    <w:p w14:paraId="174D5C55" w14:textId="1812D3A7" w:rsidR="008C0445" w:rsidRPr="00D926D5" w:rsidRDefault="008C0445" w:rsidP="00040548">
      <w:pPr>
        <w:pStyle w:val="Listparagraf"/>
        <w:widowControl w:val="0"/>
        <w:numPr>
          <w:ilvl w:val="0"/>
          <w:numId w:val="9"/>
        </w:numPr>
        <w:spacing w:after="0"/>
        <w:ind w:left="426" w:hanging="357"/>
        <w:contextualSpacing w:val="0"/>
        <w:jc w:val="both"/>
        <w:rPr>
          <w:rFonts w:ascii="Times New Roman" w:hAnsi="Times New Roman" w:cs="Times New Roman"/>
          <w:b/>
          <w:kern w:val="2"/>
          <w:sz w:val="24"/>
          <w:szCs w:val="28"/>
          <w14:ligatures w14:val="standardContextual"/>
        </w:rPr>
      </w:pPr>
      <w:r w:rsidRPr="00D926D5">
        <w:rPr>
          <w:rFonts w:ascii="Times New Roman" w:eastAsia="Cambria" w:hAnsi="Times New Roman" w:cs="Times New Roman"/>
          <w:b/>
          <w:sz w:val="24"/>
          <w:szCs w:val="24"/>
        </w:rPr>
        <w:t xml:space="preserve">OS1: </w:t>
      </w:r>
      <w:r w:rsidRPr="00D926D5">
        <w:rPr>
          <w:rFonts w:ascii="Times New Roman" w:eastAsia="Cambria" w:hAnsi="Times New Roman" w:cs="Times New Roman"/>
          <w:sz w:val="24"/>
          <w:szCs w:val="24"/>
        </w:rPr>
        <w:t>Angrenarea procesului didactic al disciplinelor farmaceutice de specialitate cu cele fundamentale medicale la spectrul cercetărilor științifice multilaterale în domeniul medicamentului.</w:t>
      </w:r>
    </w:p>
    <w:p w14:paraId="4AE88F75" w14:textId="2548C8DA" w:rsidR="008C0445" w:rsidRPr="00D926D5" w:rsidRDefault="008C0445" w:rsidP="00040548">
      <w:pPr>
        <w:pStyle w:val="Listparagraf"/>
        <w:widowControl w:val="0"/>
        <w:numPr>
          <w:ilvl w:val="0"/>
          <w:numId w:val="9"/>
        </w:numPr>
        <w:spacing w:after="0"/>
        <w:ind w:left="426" w:hanging="357"/>
        <w:contextualSpacing w:val="0"/>
        <w:jc w:val="both"/>
        <w:rPr>
          <w:rFonts w:ascii="Times New Roman" w:hAnsi="Times New Roman" w:cs="Times New Roman"/>
          <w:b/>
          <w:kern w:val="2"/>
          <w:sz w:val="24"/>
          <w:szCs w:val="28"/>
          <w14:ligatures w14:val="standardContextual"/>
        </w:rPr>
      </w:pPr>
      <w:r w:rsidRPr="00D926D5">
        <w:rPr>
          <w:rFonts w:ascii="Times New Roman" w:eastAsia="Cambria" w:hAnsi="Times New Roman" w:cs="Times New Roman"/>
          <w:b/>
          <w:sz w:val="24"/>
          <w:szCs w:val="24"/>
        </w:rPr>
        <w:t xml:space="preserve">OS2: </w:t>
      </w:r>
      <w:r w:rsidRPr="00D926D5">
        <w:rPr>
          <w:rFonts w:ascii="Times New Roman" w:eastAsia="Cambria" w:hAnsi="Times New Roman" w:cs="Times New Roman"/>
          <w:sz w:val="24"/>
          <w:szCs w:val="24"/>
        </w:rPr>
        <w:t xml:space="preserve">Formarea abilității de integrare a elementelor conceptuale tratate la disciplină în conexiune cu rezultatele cercetării științifice, prin implicarea sporită a studentelor în procesul de cercetare; </w:t>
      </w:r>
    </w:p>
    <w:p w14:paraId="2B33FEA2" w14:textId="10B10827" w:rsidR="008C0445" w:rsidRPr="00D926D5" w:rsidRDefault="008C0445" w:rsidP="00040548">
      <w:pPr>
        <w:pStyle w:val="Listparagraf"/>
        <w:widowControl w:val="0"/>
        <w:numPr>
          <w:ilvl w:val="0"/>
          <w:numId w:val="9"/>
        </w:numPr>
        <w:spacing w:after="0"/>
        <w:ind w:left="426" w:hanging="357"/>
        <w:contextualSpacing w:val="0"/>
        <w:jc w:val="both"/>
        <w:rPr>
          <w:rFonts w:ascii="Times New Roman" w:hAnsi="Times New Roman" w:cs="Times New Roman"/>
          <w:b/>
          <w:kern w:val="2"/>
          <w:sz w:val="24"/>
          <w:szCs w:val="28"/>
          <w14:ligatures w14:val="standardContextual"/>
        </w:rPr>
      </w:pPr>
      <w:r w:rsidRPr="00D926D5">
        <w:rPr>
          <w:rFonts w:ascii="Times New Roman" w:eastAsia="Cambria" w:hAnsi="Times New Roman" w:cs="Times New Roman"/>
          <w:b/>
          <w:sz w:val="24"/>
          <w:szCs w:val="24"/>
        </w:rPr>
        <w:t xml:space="preserve">OS3: </w:t>
      </w:r>
      <w:r w:rsidRPr="00D926D5">
        <w:rPr>
          <w:rFonts w:ascii="Times New Roman" w:eastAsia="Cambria" w:hAnsi="Times New Roman" w:cs="Times New Roman"/>
          <w:sz w:val="24"/>
          <w:szCs w:val="24"/>
        </w:rPr>
        <w:t xml:space="preserve">Înțelegerea suportului </w:t>
      </w:r>
      <w:proofErr w:type="spellStart"/>
      <w:r w:rsidRPr="00D926D5">
        <w:rPr>
          <w:rFonts w:ascii="Times New Roman" w:eastAsia="Cambria" w:hAnsi="Times New Roman" w:cs="Times New Roman"/>
          <w:sz w:val="24"/>
          <w:szCs w:val="24"/>
        </w:rPr>
        <w:t>tehnico</w:t>
      </w:r>
      <w:proofErr w:type="spellEnd"/>
      <w:r w:rsidRPr="00D926D5">
        <w:rPr>
          <w:rFonts w:ascii="Times New Roman" w:eastAsia="Cambria" w:hAnsi="Times New Roman" w:cs="Times New Roman"/>
          <w:sz w:val="24"/>
          <w:szCs w:val="24"/>
        </w:rPr>
        <w:t xml:space="preserve">-metodologic al cercetării științifice multilaterale și interdisciplinare în domeniul medicamentului vizavi de aplicarea acestuia în terapie, conform </w:t>
      </w:r>
      <w:r w:rsidRPr="00D926D5">
        <w:rPr>
          <w:rFonts w:ascii="Times New Roman" w:eastAsia="Cambria" w:hAnsi="Times New Roman" w:cs="Times New Roman"/>
          <w:sz w:val="24"/>
          <w:szCs w:val="24"/>
        </w:rPr>
        <w:lastRenderedPageBreak/>
        <w:t>principiilor medicinei bazate pe dovezi și a farmacoterapiei personalizate.</w:t>
      </w:r>
    </w:p>
    <w:p w14:paraId="5C31A002" w14:textId="7CE3A8F3" w:rsidR="008C0445" w:rsidRPr="00D926D5" w:rsidRDefault="008C0445" w:rsidP="00E244CD">
      <w:pPr>
        <w:widowControl w:val="0"/>
        <w:suppressAutoHyphens/>
        <w:spacing w:after="0" w:line="276" w:lineRule="auto"/>
        <w:ind w:firstLine="284"/>
        <w:jc w:val="both"/>
        <w:rPr>
          <w:rFonts w:eastAsia="Times New Roman" w:cs="Times New Roman"/>
          <w:sz w:val="24"/>
          <w:szCs w:val="24"/>
        </w:rPr>
      </w:pPr>
      <w:r w:rsidRPr="00D926D5">
        <w:rPr>
          <w:rFonts w:eastAsia="Times New Roman" w:cs="Times New Roman"/>
          <w:b/>
          <w:bCs/>
          <w:sz w:val="24"/>
          <w:szCs w:val="24"/>
        </w:rPr>
        <w:t>ODP2:</w:t>
      </w:r>
      <w:r w:rsidRPr="00D926D5">
        <w:rPr>
          <w:rFonts w:eastAsia="Times New Roman" w:cs="Times New Roman"/>
          <w:sz w:val="24"/>
          <w:szCs w:val="24"/>
        </w:rPr>
        <w:t xml:space="preserve"> Racordarea finalităților de studii și competențelor în cercetare a absolvenților în domeniul Farmacie</w:t>
      </w:r>
      <w:r w:rsidR="00F63BE9" w:rsidRPr="00D926D5">
        <w:rPr>
          <w:rFonts w:eastAsia="Times New Roman" w:cs="Times New Roman"/>
          <w:sz w:val="24"/>
          <w:szCs w:val="24"/>
        </w:rPr>
        <w:t>i</w:t>
      </w:r>
      <w:r w:rsidRPr="00D926D5">
        <w:rPr>
          <w:rFonts w:eastAsia="Times New Roman" w:cs="Times New Roman"/>
          <w:sz w:val="24"/>
          <w:szCs w:val="24"/>
        </w:rPr>
        <w:t xml:space="preserve"> și Medicin</w:t>
      </w:r>
      <w:r w:rsidR="00F63BE9" w:rsidRPr="00D926D5">
        <w:rPr>
          <w:rFonts w:eastAsia="Times New Roman" w:cs="Times New Roman"/>
          <w:sz w:val="24"/>
          <w:szCs w:val="24"/>
        </w:rPr>
        <w:t>ei</w:t>
      </w:r>
      <w:r w:rsidRPr="00D926D5">
        <w:rPr>
          <w:rFonts w:eastAsia="Times New Roman" w:cs="Times New Roman"/>
          <w:sz w:val="24"/>
          <w:szCs w:val="24"/>
        </w:rPr>
        <w:t xml:space="preserve"> la cerințele actuale ale pieței forței de muncă:</w:t>
      </w:r>
    </w:p>
    <w:p w14:paraId="7586A16C" w14:textId="15FD230A" w:rsidR="008C0445" w:rsidRPr="00D926D5" w:rsidRDefault="008C0445" w:rsidP="00040548">
      <w:pPr>
        <w:pStyle w:val="Listparagraf"/>
        <w:widowControl w:val="0"/>
        <w:numPr>
          <w:ilvl w:val="0"/>
          <w:numId w:val="9"/>
        </w:numPr>
        <w:spacing w:after="0"/>
        <w:ind w:left="426" w:hanging="357"/>
        <w:contextualSpacing w:val="0"/>
        <w:jc w:val="both"/>
        <w:rPr>
          <w:rFonts w:ascii="Times New Roman" w:eastAsia="Cambria" w:hAnsi="Times New Roman" w:cs="Times New Roman"/>
          <w:sz w:val="24"/>
          <w:szCs w:val="24"/>
        </w:rPr>
      </w:pPr>
      <w:r w:rsidRPr="00D926D5">
        <w:rPr>
          <w:rFonts w:ascii="Times New Roman" w:eastAsia="Cambria" w:hAnsi="Times New Roman" w:cs="Times New Roman"/>
          <w:b/>
          <w:bCs/>
          <w:sz w:val="24"/>
          <w:szCs w:val="24"/>
        </w:rPr>
        <w:t xml:space="preserve">OS1: </w:t>
      </w:r>
      <w:r w:rsidRPr="00D926D5">
        <w:rPr>
          <w:rFonts w:ascii="Times New Roman" w:eastAsia="Cambria" w:hAnsi="Times New Roman" w:cs="Times New Roman"/>
          <w:sz w:val="24"/>
          <w:szCs w:val="24"/>
        </w:rPr>
        <w:t>Formarea abilității de aplicare a cunoștințelor despre procesul de cercetare/elaborare a medicamentului drept repere de formare a competențelor de utilizare a lui în farmacoterapia personalizată.</w:t>
      </w:r>
    </w:p>
    <w:p w14:paraId="1157B810" w14:textId="2E0DF8DB" w:rsidR="008C0445" w:rsidRPr="00D926D5" w:rsidRDefault="008C0445" w:rsidP="00040548">
      <w:pPr>
        <w:pStyle w:val="Listparagraf"/>
        <w:widowControl w:val="0"/>
        <w:numPr>
          <w:ilvl w:val="0"/>
          <w:numId w:val="9"/>
        </w:numPr>
        <w:spacing w:after="0"/>
        <w:ind w:left="426" w:hanging="357"/>
        <w:contextualSpacing w:val="0"/>
        <w:jc w:val="both"/>
        <w:rPr>
          <w:rFonts w:ascii="Times New Roman" w:eastAsia="Cambria" w:hAnsi="Times New Roman" w:cs="Times New Roman"/>
          <w:sz w:val="24"/>
          <w:szCs w:val="24"/>
        </w:rPr>
      </w:pPr>
      <w:r w:rsidRPr="00D926D5">
        <w:rPr>
          <w:rFonts w:ascii="Times New Roman" w:eastAsia="Cambria" w:hAnsi="Times New Roman" w:cs="Times New Roman"/>
          <w:b/>
          <w:bCs/>
          <w:sz w:val="24"/>
          <w:szCs w:val="24"/>
        </w:rPr>
        <w:t xml:space="preserve">OS2: </w:t>
      </w:r>
      <w:r w:rsidRPr="00D926D5">
        <w:rPr>
          <w:rFonts w:ascii="Times New Roman" w:eastAsia="Cambria" w:hAnsi="Times New Roman" w:cs="Times New Roman"/>
          <w:sz w:val="24"/>
          <w:szCs w:val="24"/>
        </w:rPr>
        <w:t xml:space="preserve">Inițierea </w:t>
      </w:r>
      <w:proofErr w:type="spellStart"/>
      <w:r w:rsidRPr="00D926D5">
        <w:rPr>
          <w:rFonts w:ascii="Times New Roman" w:eastAsia="Cambria" w:hAnsi="Times New Roman" w:cs="Times New Roman"/>
          <w:sz w:val="24"/>
          <w:szCs w:val="24"/>
        </w:rPr>
        <w:t>educției</w:t>
      </w:r>
      <w:proofErr w:type="spellEnd"/>
      <w:r w:rsidRPr="00D926D5">
        <w:rPr>
          <w:rFonts w:ascii="Times New Roman" w:eastAsia="Cambria" w:hAnsi="Times New Roman" w:cs="Times New Roman"/>
          <w:sz w:val="24"/>
          <w:szCs w:val="24"/>
        </w:rPr>
        <w:t xml:space="preserve"> </w:t>
      </w:r>
      <w:proofErr w:type="spellStart"/>
      <w:r w:rsidRPr="00D926D5">
        <w:rPr>
          <w:rFonts w:ascii="Times New Roman" w:eastAsia="Cambria" w:hAnsi="Times New Roman" w:cs="Times New Roman"/>
          <w:sz w:val="24"/>
          <w:szCs w:val="24"/>
        </w:rPr>
        <w:t>bio</w:t>
      </w:r>
      <w:proofErr w:type="spellEnd"/>
      <w:r w:rsidRPr="00D926D5">
        <w:rPr>
          <w:rFonts w:ascii="Times New Roman" w:eastAsia="Cambria" w:hAnsi="Times New Roman" w:cs="Times New Roman"/>
          <w:sz w:val="24"/>
          <w:szCs w:val="24"/>
        </w:rPr>
        <w:t xml:space="preserve">- și nanotehnologice, </w:t>
      </w:r>
      <w:proofErr w:type="spellStart"/>
      <w:r w:rsidRPr="00D926D5">
        <w:rPr>
          <w:rFonts w:ascii="Times New Roman" w:eastAsia="Cambria" w:hAnsi="Times New Roman" w:cs="Times New Roman"/>
          <w:sz w:val="24"/>
          <w:szCs w:val="24"/>
        </w:rPr>
        <w:t>bioanalitice</w:t>
      </w:r>
      <w:proofErr w:type="spellEnd"/>
      <w:r w:rsidRPr="00D926D5">
        <w:rPr>
          <w:rFonts w:ascii="Times New Roman" w:eastAsia="Cambria" w:hAnsi="Times New Roman" w:cs="Times New Roman"/>
          <w:sz w:val="24"/>
          <w:szCs w:val="24"/>
        </w:rPr>
        <w:t>,</w:t>
      </w:r>
      <w:r w:rsidR="00E30682" w:rsidRPr="00D926D5">
        <w:rPr>
          <w:rFonts w:ascii="Times New Roman" w:eastAsia="Cambria" w:hAnsi="Times New Roman" w:cs="Times New Roman"/>
          <w:sz w:val="24"/>
          <w:szCs w:val="24"/>
        </w:rPr>
        <w:t xml:space="preserve"> </w:t>
      </w:r>
      <w:proofErr w:type="spellStart"/>
      <w:r w:rsidRPr="00D926D5">
        <w:rPr>
          <w:rFonts w:ascii="Times New Roman" w:eastAsia="Cambria" w:hAnsi="Times New Roman" w:cs="Times New Roman"/>
          <w:sz w:val="24"/>
          <w:szCs w:val="24"/>
        </w:rPr>
        <w:t>farmacogenetice</w:t>
      </w:r>
      <w:proofErr w:type="spellEnd"/>
      <w:r w:rsidRPr="00D926D5">
        <w:rPr>
          <w:rFonts w:ascii="Times New Roman" w:eastAsia="Cambria" w:hAnsi="Times New Roman" w:cs="Times New Roman"/>
          <w:sz w:val="24"/>
          <w:szCs w:val="24"/>
        </w:rPr>
        <w:t xml:space="preserve"> și ecologice a viitorilor absolvenților cu abilități practice și viziuni contemporane pentru a răspunde necesităților industriilor farmaceutice moderne.</w:t>
      </w:r>
    </w:p>
    <w:p w14:paraId="56940EF5" w14:textId="10969E30" w:rsidR="008C0445" w:rsidRPr="00D926D5" w:rsidRDefault="008C0445" w:rsidP="00040548">
      <w:pPr>
        <w:pStyle w:val="Listparagraf"/>
        <w:widowControl w:val="0"/>
        <w:numPr>
          <w:ilvl w:val="0"/>
          <w:numId w:val="9"/>
        </w:numPr>
        <w:spacing w:after="0"/>
        <w:ind w:left="426" w:hanging="357"/>
        <w:contextualSpacing w:val="0"/>
        <w:jc w:val="both"/>
        <w:rPr>
          <w:rFonts w:ascii="Times New Roman" w:eastAsia="Cambria" w:hAnsi="Times New Roman" w:cs="Times New Roman"/>
          <w:sz w:val="24"/>
          <w:szCs w:val="24"/>
        </w:rPr>
      </w:pPr>
      <w:r w:rsidRPr="00D926D5">
        <w:rPr>
          <w:rFonts w:ascii="Times New Roman" w:eastAsia="Cambria" w:hAnsi="Times New Roman" w:cs="Times New Roman"/>
          <w:b/>
          <w:bCs/>
          <w:sz w:val="24"/>
          <w:szCs w:val="24"/>
        </w:rPr>
        <w:t xml:space="preserve">OS3: </w:t>
      </w:r>
      <w:r w:rsidRPr="00D926D5">
        <w:rPr>
          <w:rFonts w:ascii="Times New Roman" w:eastAsia="Cambria" w:hAnsi="Times New Roman" w:cs="Times New Roman"/>
          <w:sz w:val="24"/>
          <w:szCs w:val="24"/>
        </w:rPr>
        <w:t>Asigurarea unei pregătiri integrative a medicilor și farmaciștilor prin prisma cunoașterii medicamentului, dezvoltarea abilităților de colaborare în echipe interprofesionale, care ar permite o evaluare mai holistică a pacientului și o luare a deciziilor terapeutice mai informate în contextul aplicării principiilor medicinii personalizate.</w:t>
      </w:r>
    </w:p>
    <w:p w14:paraId="57BB3C9C" w14:textId="77777777" w:rsidR="00A6276D" w:rsidRPr="00D926D5" w:rsidRDefault="00A6276D" w:rsidP="00E244CD">
      <w:pPr>
        <w:pStyle w:val="Listparagraf"/>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Obiectivul  sarcinii</w:t>
      </w:r>
    </w:p>
    <w:p w14:paraId="2EDB6480" w14:textId="23F3CBCE" w:rsidR="00BB2F46" w:rsidRPr="00D926D5" w:rsidRDefault="00A6276D" w:rsidP="00BB2F46">
      <w:pPr>
        <w:widowControl w:val="0"/>
        <w:spacing w:after="0" w:line="276" w:lineRule="auto"/>
        <w:ind w:firstLine="357"/>
        <w:jc w:val="both"/>
        <w:rPr>
          <w:rFonts w:eastAsia="Times New Roman" w:cs="Times New Roman"/>
          <w:sz w:val="24"/>
          <w:szCs w:val="24"/>
        </w:rPr>
      </w:pPr>
      <w:r w:rsidRPr="00D926D5">
        <w:rPr>
          <w:rFonts w:eastAsia="Times New Roman" w:cs="Times New Roman"/>
          <w:sz w:val="24"/>
          <w:szCs w:val="24"/>
        </w:rPr>
        <w:t>Obiectivul principal al sarcinii este:</w:t>
      </w:r>
      <w:r w:rsidR="00C55BD9" w:rsidRPr="00D926D5">
        <w:rPr>
          <w:rFonts w:eastAsia="Times New Roman" w:cs="Times New Roman"/>
          <w:sz w:val="24"/>
          <w:szCs w:val="24"/>
        </w:rPr>
        <w:t xml:space="preserve"> </w:t>
      </w:r>
      <w:r w:rsidR="00C55BD9" w:rsidRPr="00D926D5">
        <w:rPr>
          <w:rFonts w:cs="Times New Roman"/>
          <w:sz w:val="24"/>
          <w:szCs w:val="20"/>
          <w:lang w:val="ro-RO"/>
        </w:rPr>
        <w:t xml:space="preserve">instruirea studenților, masteranzilor, doctoranzilor în domeniile </w:t>
      </w:r>
      <w:proofErr w:type="spellStart"/>
      <w:r w:rsidR="00F23E2B" w:rsidRPr="00D926D5">
        <w:rPr>
          <w:rFonts w:cs="Times New Roman"/>
          <w:sz w:val="24"/>
          <w:szCs w:val="20"/>
          <w:lang w:val="ro-RO"/>
        </w:rPr>
        <w:t>farmacogeneticii</w:t>
      </w:r>
      <w:proofErr w:type="spellEnd"/>
      <w:r w:rsidR="00F23E2B" w:rsidRPr="00D926D5">
        <w:rPr>
          <w:rFonts w:cs="Times New Roman"/>
          <w:sz w:val="24"/>
          <w:szCs w:val="20"/>
          <w:lang w:val="ro-RO"/>
        </w:rPr>
        <w:t xml:space="preserve"> și ecologiei</w:t>
      </w:r>
      <w:bookmarkStart w:id="5" w:name="_Hlk166564352"/>
      <w:r w:rsidR="00BB2F46" w:rsidRPr="00D926D5">
        <w:rPr>
          <w:rFonts w:eastAsia="Times New Roman" w:cs="Times New Roman"/>
          <w:sz w:val="24"/>
          <w:szCs w:val="24"/>
        </w:rPr>
        <w:t>.</w:t>
      </w:r>
    </w:p>
    <w:p w14:paraId="45110EAE" w14:textId="0EB1A626" w:rsidR="00A6276D" w:rsidRPr="00D926D5" w:rsidRDefault="00BB2F46" w:rsidP="00BB2F46">
      <w:pPr>
        <w:suppressAutoHyphens/>
        <w:spacing w:after="120" w:line="276" w:lineRule="auto"/>
        <w:ind w:firstLine="426"/>
        <w:jc w:val="both"/>
        <w:rPr>
          <w:rFonts w:eastAsia="Times New Roman" w:cs="Times New Roman"/>
          <w:sz w:val="24"/>
          <w:szCs w:val="24"/>
        </w:rPr>
      </w:pPr>
      <w:r w:rsidRPr="00D926D5">
        <w:rPr>
          <w:rFonts w:eastAsia="Times New Roman" w:cs="Times New Roman"/>
          <w:sz w:val="24"/>
          <w:szCs w:val="24"/>
        </w:rPr>
        <w:t xml:space="preserve">Serviciile </w:t>
      </w:r>
      <w:r w:rsidRPr="00D926D5">
        <w:rPr>
          <w:rFonts w:cs="Times New Roman"/>
          <w:noProof/>
          <w:sz w:val="24"/>
          <w:szCs w:val="24"/>
        </w:rPr>
        <w:t>de instruire vor include instruirea unui grup de 25 de persoane pe parcursul a 5 zile</w:t>
      </w:r>
      <w:r w:rsidR="00062F6D" w:rsidRPr="00D926D5">
        <w:rPr>
          <w:rFonts w:cs="Times New Roman"/>
          <w:noProof/>
          <w:sz w:val="24"/>
          <w:szCs w:val="24"/>
        </w:rPr>
        <w:t>, câte 4 ore pe zi,</w:t>
      </w:r>
      <w:r w:rsidRPr="00D926D5">
        <w:rPr>
          <w:rFonts w:cs="Times New Roman"/>
          <w:noProof/>
          <w:sz w:val="24"/>
          <w:szCs w:val="24"/>
        </w:rPr>
        <w:t xml:space="preserve"> </w:t>
      </w:r>
      <w:r w:rsidR="007F71B4" w:rsidRPr="00D926D5">
        <w:rPr>
          <w:rFonts w:cs="Times New Roman"/>
          <w:sz w:val="22"/>
          <w:lang w:val="ro-RO"/>
        </w:rPr>
        <w:t xml:space="preserve"> </w:t>
      </w:r>
      <w:r w:rsidR="007F71B4" w:rsidRPr="00D926D5">
        <w:rPr>
          <w:rFonts w:cs="Times New Roman"/>
          <w:sz w:val="24"/>
          <w:szCs w:val="24"/>
          <w:lang w:val="ro-RO"/>
        </w:rPr>
        <w:t xml:space="preserve">privind dezvoltarea competențelor </w:t>
      </w:r>
      <w:r w:rsidR="00C55BD9" w:rsidRPr="00D926D5">
        <w:rPr>
          <w:rFonts w:cs="Times New Roman"/>
          <w:sz w:val="24"/>
          <w:szCs w:val="24"/>
          <w:lang w:val="ro-RO"/>
        </w:rPr>
        <w:t xml:space="preserve">și abilităților practice în domeniul </w:t>
      </w:r>
      <w:proofErr w:type="spellStart"/>
      <w:r w:rsidR="00F23E2B" w:rsidRPr="00D926D5">
        <w:rPr>
          <w:rFonts w:cs="Times New Roman"/>
          <w:sz w:val="24"/>
          <w:szCs w:val="20"/>
          <w:lang w:val="ro-RO"/>
        </w:rPr>
        <w:t>farmacogeneticii</w:t>
      </w:r>
      <w:proofErr w:type="spellEnd"/>
      <w:r w:rsidR="00F23E2B" w:rsidRPr="00D926D5">
        <w:rPr>
          <w:rFonts w:cs="Times New Roman"/>
          <w:sz w:val="24"/>
          <w:szCs w:val="20"/>
          <w:lang w:val="ro-RO"/>
        </w:rPr>
        <w:t xml:space="preserve"> și ecologiei </w:t>
      </w:r>
      <w:r w:rsidR="00C55BD9" w:rsidRPr="00D926D5">
        <w:rPr>
          <w:rFonts w:cs="Times New Roman"/>
          <w:sz w:val="24"/>
          <w:szCs w:val="24"/>
          <w:lang w:val="ro-RO"/>
        </w:rPr>
        <w:t>la diverse nivele de studii: studii superioare integrate (Licență și Master, Ciclul I + Ciclul II), studii superioare de master (Ciclul II) și studii superioare de doctorat (cic</w:t>
      </w:r>
      <w:r w:rsidR="00040548" w:rsidRPr="00D926D5">
        <w:rPr>
          <w:rFonts w:cs="Times New Roman"/>
          <w:sz w:val="24"/>
          <w:szCs w:val="24"/>
          <w:lang w:val="ro-RO"/>
        </w:rPr>
        <w:t>lul III) din cadrul USMF „Nicolae Testemițanu”</w:t>
      </w:r>
      <w:r w:rsidR="007F71B4" w:rsidRPr="00D926D5">
        <w:rPr>
          <w:rFonts w:cs="Times New Roman"/>
          <w:sz w:val="24"/>
          <w:szCs w:val="24"/>
          <w:lang w:val="ro-RO"/>
        </w:rPr>
        <w:t>.</w:t>
      </w:r>
      <w:bookmarkEnd w:id="5"/>
    </w:p>
    <w:p w14:paraId="3A6CF32A" w14:textId="77777777" w:rsidR="00A6276D" w:rsidRPr="00D926D5" w:rsidRDefault="00A6276D" w:rsidP="002C2E03">
      <w:pPr>
        <w:pStyle w:val="Listparagraf"/>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 xml:space="preserve">Domeniul de aplicare (sarcini și responsabilități): </w:t>
      </w:r>
    </w:p>
    <w:p w14:paraId="00B976D1" w14:textId="2DD4D1FC" w:rsidR="00A6276D" w:rsidRPr="00D926D5" w:rsidRDefault="00A6276D" w:rsidP="00E244CD">
      <w:pPr>
        <w:widowControl w:val="0"/>
        <w:autoSpaceDE w:val="0"/>
        <w:autoSpaceDN w:val="0"/>
        <w:adjustRightInd w:val="0"/>
        <w:spacing w:after="0" w:line="276" w:lineRule="auto"/>
        <w:jc w:val="both"/>
        <w:rPr>
          <w:rFonts w:eastAsia="Times New Roman" w:cs="Times New Roman"/>
          <w:noProof/>
          <w:sz w:val="24"/>
          <w:szCs w:val="24"/>
        </w:rPr>
      </w:pPr>
      <w:r w:rsidRPr="00D926D5">
        <w:rPr>
          <w:rFonts w:eastAsia="Times New Roman" w:cs="Times New Roman"/>
          <w:noProof/>
          <w:sz w:val="24"/>
          <w:szCs w:val="24"/>
        </w:rPr>
        <w:t xml:space="preserve">Pe parcursul realizării contractului </w:t>
      </w:r>
      <w:r w:rsidR="00BB2F46" w:rsidRPr="00D926D5">
        <w:rPr>
          <w:rFonts w:eastAsia="Times New Roman" w:cs="Times New Roman"/>
          <w:noProof/>
          <w:sz w:val="24"/>
          <w:szCs w:val="24"/>
        </w:rPr>
        <w:t>Expeetul</w:t>
      </w:r>
      <w:r w:rsidRPr="00D926D5">
        <w:rPr>
          <w:rFonts w:eastAsia="Times New Roman" w:cs="Times New Roman"/>
          <w:noProof/>
          <w:sz w:val="24"/>
          <w:szCs w:val="24"/>
        </w:rPr>
        <w:t xml:space="preserve"> </w:t>
      </w:r>
      <w:r w:rsidRPr="00D926D5">
        <w:rPr>
          <w:rFonts w:eastAsia="Times New Roman" w:cs="Times New Roman"/>
          <w:sz w:val="24"/>
          <w:szCs w:val="24"/>
        </w:rPr>
        <w:t>va fi responsabil de următoarele sarcini</w:t>
      </w:r>
      <w:r w:rsidRPr="00D926D5">
        <w:rPr>
          <w:rFonts w:eastAsia="Times New Roman" w:cs="Times New Roman"/>
          <w:noProof/>
          <w:sz w:val="24"/>
          <w:szCs w:val="24"/>
        </w:rPr>
        <w:t>:</w:t>
      </w:r>
    </w:p>
    <w:p w14:paraId="0820B5ED" w14:textId="72663E28" w:rsidR="00BB2F46" w:rsidRPr="00D926D5" w:rsidRDefault="00A6276D" w:rsidP="00E244CD">
      <w:pPr>
        <w:pStyle w:val="Listparagraf"/>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926D5">
        <w:rPr>
          <w:rFonts w:ascii="Times New Roman" w:hAnsi="Times New Roman" w:cs="Times New Roman"/>
          <w:sz w:val="24"/>
          <w:szCs w:val="20"/>
        </w:rPr>
        <w:t>Elaborarea și coordonarea cu</w:t>
      </w:r>
      <w:r w:rsidR="00BB2F46" w:rsidRPr="00D926D5">
        <w:rPr>
          <w:rFonts w:ascii="Times New Roman" w:hAnsi="Times New Roman" w:cs="Times New Roman"/>
          <w:sz w:val="24"/>
          <w:szCs w:val="20"/>
        </w:rPr>
        <w:t xml:space="preserve"> Beneficiarul a programului de instruire a</w:t>
      </w:r>
      <w:r w:rsidR="00040548" w:rsidRPr="00D926D5">
        <w:rPr>
          <w:rFonts w:ascii="Times New Roman" w:hAnsi="Times New Roman" w:cs="Times New Roman"/>
          <w:sz w:val="24"/>
          <w:szCs w:val="20"/>
        </w:rPr>
        <w:t xml:space="preserve"> studenților, masteranzilor, doctoranzilor în domeniile </w:t>
      </w:r>
      <w:proofErr w:type="spellStart"/>
      <w:r w:rsidR="00F23E2B" w:rsidRPr="00D926D5">
        <w:rPr>
          <w:rFonts w:ascii="Times New Roman" w:hAnsi="Times New Roman" w:cs="Times New Roman"/>
          <w:sz w:val="24"/>
          <w:szCs w:val="20"/>
        </w:rPr>
        <w:t>farmacogeneticii</w:t>
      </w:r>
      <w:proofErr w:type="spellEnd"/>
      <w:r w:rsidR="00F23E2B" w:rsidRPr="00D926D5">
        <w:rPr>
          <w:rFonts w:ascii="Times New Roman" w:hAnsi="Times New Roman" w:cs="Times New Roman"/>
          <w:sz w:val="24"/>
          <w:szCs w:val="20"/>
        </w:rPr>
        <w:t xml:space="preserve"> și ecologiei</w:t>
      </w:r>
      <w:r w:rsidR="007E0BC3">
        <w:rPr>
          <w:rFonts w:ascii="Times New Roman" w:hAnsi="Times New Roman" w:cs="Times New Roman"/>
          <w:sz w:val="24"/>
          <w:szCs w:val="20"/>
        </w:rPr>
        <w:t>, în corespundere cu complexitatea cercetărilor pe domeniile vizate și aplicabilitatea în cercetare și activitatea practică, conforme nivelului de studii – studii superioare integrate (Licență și Master, Ciclul I + Ciclul II), studii superioare de master (Ciclul II – de profesionalizare și cercetare), studii superioare de doctorat;</w:t>
      </w:r>
    </w:p>
    <w:p w14:paraId="373C8446" w14:textId="6AE53862" w:rsidR="00BB2F46" w:rsidRPr="00D926D5" w:rsidRDefault="00637C04" w:rsidP="00E244CD">
      <w:pPr>
        <w:pStyle w:val="Listparagraf"/>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r w:rsidRPr="00D926D5">
        <w:rPr>
          <w:rFonts w:ascii="Times New Roman" w:hAnsi="Times New Roman" w:cs="Times New Roman"/>
          <w:sz w:val="24"/>
          <w:szCs w:val="20"/>
        </w:rPr>
        <w:t xml:space="preserve">Realizarea instruirii </w:t>
      </w:r>
      <w:r w:rsidR="00040548" w:rsidRPr="00D926D5">
        <w:rPr>
          <w:rFonts w:ascii="Times New Roman" w:hAnsi="Times New Roman" w:cs="Times New Roman"/>
          <w:sz w:val="24"/>
          <w:szCs w:val="20"/>
        </w:rPr>
        <w:t xml:space="preserve">a studenților, masteranzilor, doctoranzilor în domeniile </w:t>
      </w:r>
      <w:proofErr w:type="spellStart"/>
      <w:r w:rsidR="00F23E2B" w:rsidRPr="00D926D5">
        <w:rPr>
          <w:rFonts w:ascii="Times New Roman" w:hAnsi="Times New Roman" w:cs="Times New Roman"/>
          <w:sz w:val="24"/>
          <w:szCs w:val="20"/>
        </w:rPr>
        <w:t>farmacogeneticii</w:t>
      </w:r>
      <w:proofErr w:type="spellEnd"/>
      <w:r w:rsidR="00F23E2B" w:rsidRPr="00D926D5">
        <w:rPr>
          <w:rFonts w:ascii="Times New Roman" w:hAnsi="Times New Roman" w:cs="Times New Roman"/>
          <w:sz w:val="24"/>
          <w:szCs w:val="20"/>
        </w:rPr>
        <w:t xml:space="preserve"> și ecologiei</w:t>
      </w:r>
      <w:r w:rsidRPr="00D926D5">
        <w:rPr>
          <w:rFonts w:ascii="Times New Roman" w:hAnsi="Times New Roman" w:cs="Times New Roman"/>
          <w:sz w:val="24"/>
          <w:szCs w:val="20"/>
        </w:rPr>
        <w:t xml:space="preserve">, axat pe </w:t>
      </w:r>
      <w:r w:rsidR="00040548" w:rsidRPr="00D926D5">
        <w:rPr>
          <w:rFonts w:ascii="Times New Roman" w:hAnsi="Times New Roman" w:cs="Times New Roman"/>
          <w:sz w:val="24"/>
          <w:szCs w:val="20"/>
        </w:rPr>
        <w:t>dezvoltarea competențelor și abilităților practice în domeni</w:t>
      </w:r>
      <w:r w:rsidR="00F23E2B" w:rsidRPr="00D926D5">
        <w:rPr>
          <w:rFonts w:ascii="Times New Roman" w:hAnsi="Times New Roman" w:cs="Times New Roman"/>
          <w:sz w:val="24"/>
          <w:szCs w:val="20"/>
        </w:rPr>
        <w:t xml:space="preserve">ile vizate </w:t>
      </w:r>
      <w:r w:rsidRPr="00D926D5">
        <w:rPr>
          <w:rFonts w:ascii="Times New Roman" w:hAnsi="Times New Roman" w:cs="Times New Roman"/>
          <w:sz w:val="24"/>
          <w:szCs w:val="20"/>
        </w:rPr>
        <w:t>la sediul USMF „Nicolae Testemițanu” (nr. de 25 persoane pe parcursul a 5 zile</w:t>
      </w:r>
      <w:r w:rsidR="00062F6D" w:rsidRPr="00D926D5">
        <w:rPr>
          <w:rFonts w:ascii="Times New Roman" w:hAnsi="Times New Roman" w:cs="Times New Roman"/>
          <w:sz w:val="24"/>
          <w:szCs w:val="20"/>
        </w:rPr>
        <w:t>, câte 4 ore pe zi</w:t>
      </w:r>
      <w:r w:rsidRPr="00D926D5">
        <w:rPr>
          <w:rFonts w:ascii="Times New Roman" w:hAnsi="Times New Roman" w:cs="Times New Roman"/>
          <w:sz w:val="24"/>
          <w:szCs w:val="20"/>
        </w:rPr>
        <w:t>)</w:t>
      </w:r>
      <w:r w:rsidR="00062F6D" w:rsidRPr="00D926D5">
        <w:rPr>
          <w:rFonts w:ascii="Times New Roman" w:hAnsi="Times New Roman" w:cs="Times New Roman"/>
          <w:sz w:val="24"/>
          <w:szCs w:val="20"/>
        </w:rPr>
        <w:t>.</w:t>
      </w:r>
    </w:p>
    <w:p w14:paraId="6603C736" w14:textId="5D43E649" w:rsidR="00A6276D" w:rsidRPr="00D926D5" w:rsidRDefault="00637C04" w:rsidP="00E244CD">
      <w:pPr>
        <w:pStyle w:val="Listparagraf"/>
        <w:widowControl w:val="0"/>
        <w:numPr>
          <w:ilvl w:val="0"/>
          <w:numId w:val="2"/>
        </w:numPr>
        <w:autoSpaceDE w:val="0"/>
        <w:autoSpaceDN w:val="0"/>
        <w:adjustRightInd w:val="0"/>
        <w:spacing w:after="0" w:line="276" w:lineRule="auto"/>
        <w:contextualSpacing w:val="0"/>
        <w:jc w:val="both"/>
        <w:rPr>
          <w:rFonts w:ascii="Times New Roman" w:hAnsi="Times New Roman" w:cs="Times New Roman"/>
          <w:sz w:val="24"/>
          <w:szCs w:val="20"/>
        </w:rPr>
      </w:pPr>
      <w:bookmarkStart w:id="6" w:name="_Hlk132982008"/>
      <w:r w:rsidRPr="00D926D5">
        <w:rPr>
          <w:rFonts w:ascii="Times New Roman" w:hAnsi="Times New Roman" w:cs="Times New Roman"/>
          <w:sz w:val="24"/>
          <w:szCs w:val="20"/>
        </w:rPr>
        <w:t xml:space="preserve">Elaborarea și prezentarea, după finalizarea activităților de instruire a </w:t>
      </w:r>
      <w:r w:rsidR="00F23E2B" w:rsidRPr="00D926D5">
        <w:rPr>
          <w:rFonts w:ascii="Times New Roman" w:hAnsi="Times New Roman" w:cs="Times New Roman"/>
          <w:sz w:val="24"/>
          <w:szCs w:val="20"/>
        </w:rPr>
        <w:t>studenților, masteranzilor, doctoranzilor</w:t>
      </w:r>
      <w:r w:rsidRPr="00D926D5">
        <w:rPr>
          <w:rFonts w:ascii="Times New Roman" w:hAnsi="Times New Roman" w:cs="Times New Roman"/>
          <w:sz w:val="24"/>
          <w:szCs w:val="20"/>
        </w:rPr>
        <w:t>, a raportului de realizare a instruirii cu recomandări ulterioare</w:t>
      </w:r>
      <w:bookmarkEnd w:id="6"/>
      <w:r w:rsidR="00062F6D" w:rsidRPr="00D926D5">
        <w:rPr>
          <w:rFonts w:ascii="Times New Roman" w:hAnsi="Times New Roman" w:cs="Times New Roman"/>
          <w:sz w:val="24"/>
          <w:szCs w:val="20"/>
        </w:rPr>
        <w:t>.</w:t>
      </w:r>
    </w:p>
    <w:p w14:paraId="39FE5A94" w14:textId="77777777" w:rsidR="00A6276D" w:rsidRPr="00D926D5" w:rsidRDefault="00A6276D" w:rsidP="002C2E03">
      <w:pPr>
        <w:pStyle w:val="Listparagraf"/>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 xml:space="preserve">Durata sarcinii: </w:t>
      </w:r>
    </w:p>
    <w:p w14:paraId="13F126B9" w14:textId="05DDAB91" w:rsidR="006D0162" w:rsidRPr="00D926D5" w:rsidRDefault="006D0162" w:rsidP="00040548">
      <w:pPr>
        <w:widowControl w:val="0"/>
        <w:autoSpaceDE w:val="0"/>
        <w:autoSpaceDN w:val="0"/>
        <w:adjustRightInd w:val="0"/>
        <w:spacing w:after="0" w:line="276" w:lineRule="auto"/>
        <w:jc w:val="both"/>
        <w:rPr>
          <w:rFonts w:eastAsia="Times New Roman" w:cs="Times New Roman"/>
          <w:bCs/>
          <w:sz w:val="24"/>
          <w:szCs w:val="24"/>
        </w:rPr>
      </w:pPr>
      <w:r w:rsidRPr="00D926D5">
        <w:rPr>
          <w:rFonts w:eastAsia="Times New Roman" w:cs="Times New Roman"/>
          <w:bCs/>
          <w:sz w:val="24"/>
          <w:szCs w:val="24"/>
        </w:rPr>
        <w:t xml:space="preserve">Realizarea </w:t>
      </w:r>
      <w:r w:rsidRPr="00D926D5">
        <w:rPr>
          <w:rFonts w:eastAsia="Times New Roman" w:cs="Times New Roman"/>
          <w:noProof/>
          <w:sz w:val="24"/>
          <w:szCs w:val="24"/>
        </w:rPr>
        <w:t>sarcinii</w:t>
      </w:r>
      <w:r w:rsidRPr="00D926D5">
        <w:rPr>
          <w:rFonts w:eastAsia="Times New Roman" w:cs="Times New Roman"/>
          <w:bCs/>
          <w:sz w:val="24"/>
          <w:szCs w:val="24"/>
        </w:rPr>
        <w:t xml:space="preserve"> este planificată pentru perioada </w:t>
      </w:r>
      <w:r w:rsidR="00040548" w:rsidRPr="00D926D5">
        <w:rPr>
          <w:rFonts w:eastAsia="Times New Roman" w:cs="Times New Roman"/>
          <w:bCs/>
          <w:sz w:val="24"/>
          <w:szCs w:val="24"/>
        </w:rPr>
        <w:t xml:space="preserve">noiembrie </w:t>
      </w:r>
      <w:r w:rsidR="007E0BC3">
        <w:rPr>
          <w:rFonts w:eastAsia="Times New Roman" w:cs="Times New Roman"/>
          <w:bCs/>
          <w:sz w:val="24"/>
          <w:szCs w:val="24"/>
        </w:rPr>
        <w:t xml:space="preserve">2024 </w:t>
      </w:r>
      <w:r w:rsidR="00040548" w:rsidRPr="00D926D5">
        <w:rPr>
          <w:rFonts w:eastAsia="Times New Roman" w:cs="Times New Roman"/>
          <w:bCs/>
          <w:sz w:val="24"/>
          <w:szCs w:val="24"/>
        </w:rPr>
        <w:t xml:space="preserve">– </w:t>
      </w:r>
      <w:r w:rsidR="007E0BC3">
        <w:rPr>
          <w:rFonts w:eastAsia="Times New Roman" w:cs="Times New Roman"/>
          <w:bCs/>
          <w:sz w:val="24"/>
          <w:szCs w:val="24"/>
        </w:rPr>
        <w:t xml:space="preserve">28 februarie </w:t>
      </w:r>
      <w:r w:rsidRPr="00D926D5">
        <w:rPr>
          <w:rFonts w:eastAsia="Times New Roman" w:cs="Times New Roman"/>
          <w:bCs/>
          <w:sz w:val="24"/>
          <w:szCs w:val="24"/>
        </w:rPr>
        <w:t>202</w:t>
      </w:r>
      <w:r w:rsidR="007E0BC3">
        <w:rPr>
          <w:rFonts w:eastAsia="Times New Roman" w:cs="Times New Roman"/>
          <w:bCs/>
          <w:sz w:val="24"/>
          <w:szCs w:val="24"/>
        </w:rPr>
        <w:t>5</w:t>
      </w:r>
    </w:p>
    <w:tbl>
      <w:tblPr>
        <w:tblStyle w:val="Tabelgril"/>
        <w:tblW w:w="9351" w:type="dxa"/>
        <w:tblLook w:val="04A0" w:firstRow="1" w:lastRow="0" w:firstColumn="1" w:lastColumn="0" w:noHBand="0" w:noVBand="1"/>
      </w:tblPr>
      <w:tblGrid>
        <w:gridCol w:w="7508"/>
        <w:gridCol w:w="1843"/>
      </w:tblGrid>
      <w:tr w:rsidR="00D926D5" w:rsidRPr="00D926D5" w14:paraId="2D81539A" w14:textId="77777777" w:rsidTr="00637C04">
        <w:trPr>
          <w:trHeight w:val="553"/>
          <w:tblHeader/>
        </w:trPr>
        <w:tc>
          <w:tcPr>
            <w:tcW w:w="7508" w:type="dxa"/>
            <w:vAlign w:val="center"/>
          </w:tcPr>
          <w:p w14:paraId="1FF1ADC9" w14:textId="77777777" w:rsidR="00637C04" w:rsidRPr="00D926D5" w:rsidRDefault="00637C04" w:rsidP="00E244CD">
            <w:pPr>
              <w:widowControl w:val="0"/>
              <w:jc w:val="center"/>
              <w:rPr>
                <w:rFonts w:eastAsia="Times New Roman" w:cs="Times New Roman"/>
                <w:bCs/>
                <w:sz w:val="24"/>
                <w:szCs w:val="24"/>
              </w:rPr>
            </w:pPr>
            <w:r w:rsidRPr="00D926D5">
              <w:rPr>
                <w:rFonts w:eastAsia="Times New Roman" w:cs="Times New Roman"/>
                <w:bCs/>
                <w:sz w:val="24"/>
                <w:szCs w:val="24"/>
              </w:rPr>
              <w:t>Sarcini, activități, livrabile</w:t>
            </w:r>
          </w:p>
        </w:tc>
        <w:tc>
          <w:tcPr>
            <w:tcW w:w="1843" w:type="dxa"/>
            <w:shd w:val="clear" w:color="auto" w:fill="FFF2CC" w:themeFill="accent4" w:themeFillTint="33"/>
            <w:vAlign w:val="center"/>
          </w:tcPr>
          <w:p w14:paraId="15A4C37A" w14:textId="77777777" w:rsidR="00637C04" w:rsidRPr="00D926D5" w:rsidRDefault="00637C04" w:rsidP="00E244CD">
            <w:pPr>
              <w:widowControl w:val="0"/>
              <w:jc w:val="center"/>
              <w:rPr>
                <w:rFonts w:eastAsia="Times New Roman" w:cs="Times New Roman"/>
                <w:bCs/>
                <w:sz w:val="24"/>
                <w:szCs w:val="24"/>
              </w:rPr>
            </w:pPr>
            <w:r w:rsidRPr="00D926D5">
              <w:rPr>
                <w:rFonts w:eastAsia="Times New Roman" w:cs="Times New Roman"/>
                <w:bCs/>
                <w:sz w:val="24"/>
                <w:szCs w:val="24"/>
              </w:rPr>
              <w:t>Termen de realizare</w:t>
            </w:r>
          </w:p>
        </w:tc>
      </w:tr>
      <w:tr w:rsidR="00D926D5" w:rsidRPr="00D926D5" w14:paraId="3E76795A" w14:textId="77777777" w:rsidTr="00637C04">
        <w:trPr>
          <w:trHeight w:val="553"/>
        </w:trPr>
        <w:tc>
          <w:tcPr>
            <w:tcW w:w="7508" w:type="dxa"/>
          </w:tcPr>
          <w:p w14:paraId="55710E0A" w14:textId="7E4C40E1" w:rsidR="00637C04" w:rsidRPr="00D926D5" w:rsidRDefault="00F23E2B" w:rsidP="00637C04">
            <w:pPr>
              <w:pStyle w:val="Listparagraf"/>
              <w:widowControl w:val="0"/>
              <w:autoSpaceDE w:val="0"/>
              <w:autoSpaceDN w:val="0"/>
              <w:adjustRightInd w:val="0"/>
              <w:spacing w:line="240" w:lineRule="auto"/>
              <w:ind w:left="0"/>
              <w:contextualSpacing w:val="0"/>
              <w:rPr>
                <w:rFonts w:ascii="Times New Roman" w:eastAsia="Times New Roman" w:hAnsi="Times New Roman" w:cs="Times New Roman"/>
                <w:sz w:val="24"/>
                <w:szCs w:val="24"/>
              </w:rPr>
            </w:pPr>
            <w:r w:rsidRPr="00D926D5">
              <w:rPr>
                <w:rFonts w:ascii="Times New Roman" w:hAnsi="Times New Roman" w:cs="Times New Roman"/>
                <w:sz w:val="24"/>
                <w:szCs w:val="20"/>
              </w:rPr>
              <w:t xml:space="preserve">Elaborarea și coordonarea cu Beneficiarul a programului de instruire a studenților, masteranzilor, doctoranzilor în domeniile </w:t>
            </w:r>
            <w:proofErr w:type="spellStart"/>
            <w:r w:rsidRPr="00D926D5">
              <w:rPr>
                <w:rFonts w:ascii="Times New Roman" w:hAnsi="Times New Roman" w:cs="Times New Roman"/>
                <w:sz w:val="24"/>
                <w:szCs w:val="20"/>
              </w:rPr>
              <w:t>farmacogeneticii</w:t>
            </w:r>
            <w:proofErr w:type="spellEnd"/>
            <w:r w:rsidRPr="00D926D5">
              <w:rPr>
                <w:rFonts w:ascii="Times New Roman" w:hAnsi="Times New Roman" w:cs="Times New Roman"/>
                <w:sz w:val="24"/>
                <w:szCs w:val="20"/>
              </w:rPr>
              <w:t xml:space="preserve"> și ecologiei</w:t>
            </w:r>
            <w:r w:rsidR="002C2E03">
              <w:rPr>
                <w:rFonts w:ascii="Times New Roman" w:hAnsi="Times New Roman" w:cs="Times New Roman"/>
                <w:sz w:val="24"/>
                <w:szCs w:val="20"/>
              </w:rPr>
              <w:t>, în corespundere cu complexitatea cercetărilor pe domeniile vizate și aplicabilitatea în cercetare și activitatea practică, conforme nivelului de studii – studii superioare integrate (Licență și Master, Ciclul I + Ciclul II), studii superioare de master (Ciclul II – de profesionalizare și cercetare), studii superioare de doctorat</w:t>
            </w:r>
            <w:r w:rsidRPr="00D926D5">
              <w:rPr>
                <w:rFonts w:ascii="Times New Roman" w:hAnsi="Times New Roman" w:cs="Times New Roman"/>
                <w:sz w:val="24"/>
                <w:szCs w:val="20"/>
              </w:rPr>
              <w:t>.</w:t>
            </w:r>
          </w:p>
        </w:tc>
        <w:tc>
          <w:tcPr>
            <w:tcW w:w="1843" w:type="dxa"/>
            <w:shd w:val="clear" w:color="auto" w:fill="FFF2CC" w:themeFill="accent4" w:themeFillTint="33"/>
            <w:vAlign w:val="center"/>
          </w:tcPr>
          <w:p w14:paraId="6D348054" w14:textId="240B7A32" w:rsidR="00637C04" w:rsidRPr="00D926D5" w:rsidRDefault="00637C04" w:rsidP="00E244CD">
            <w:pPr>
              <w:widowControl w:val="0"/>
              <w:jc w:val="center"/>
              <w:rPr>
                <w:rFonts w:eastAsia="Times New Roman" w:cs="Times New Roman"/>
                <w:bCs/>
                <w:sz w:val="24"/>
                <w:szCs w:val="24"/>
              </w:rPr>
            </w:pPr>
            <w:r w:rsidRPr="00D926D5">
              <w:rPr>
                <w:rFonts w:eastAsia="Times New Roman" w:cs="Times New Roman"/>
                <w:sz w:val="24"/>
                <w:szCs w:val="24"/>
              </w:rPr>
              <w:t xml:space="preserve">Până la </w:t>
            </w:r>
            <w:r w:rsidR="007E0BC3">
              <w:rPr>
                <w:rFonts w:eastAsia="Times New Roman" w:cs="Times New Roman"/>
                <w:sz w:val="24"/>
                <w:szCs w:val="24"/>
              </w:rPr>
              <w:t>1</w:t>
            </w:r>
            <w:r w:rsidRPr="00D926D5">
              <w:rPr>
                <w:rFonts w:eastAsia="Times New Roman" w:cs="Times New Roman"/>
                <w:sz w:val="24"/>
                <w:szCs w:val="24"/>
              </w:rPr>
              <w:t>5 zile de la semnarea contractului</w:t>
            </w:r>
          </w:p>
        </w:tc>
      </w:tr>
      <w:tr w:rsidR="00D926D5" w:rsidRPr="00D926D5" w14:paraId="3720B1EE" w14:textId="77777777" w:rsidTr="00637C04">
        <w:trPr>
          <w:trHeight w:val="553"/>
        </w:trPr>
        <w:tc>
          <w:tcPr>
            <w:tcW w:w="7508" w:type="dxa"/>
          </w:tcPr>
          <w:p w14:paraId="3356FCD6" w14:textId="589CAE72" w:rsidR="00637C04" w:rsidRPr="00D926D5" w:rsidRDefault="00F23E2B" w:rsidP="00040548">
            <w:pPr>
              <w:pStyle w:val="Listparagraf"/>
              <w:widowControl w:val="0"/>
              <w:autoSpaceDE w:val="0"/>
              <w:autoSpaceDN w:val="0"/>
              <w:adjustRightInd w:val="0"/>
              <w:spacing w:line="240" w:lineRule="auto"/>
              <w:ind w:left="0"/>
              <w:contextualSpacing w:val="0"/>
              <w:rPr>
                <w:rFonts w:ascii="Times New Roman" w:hAnsi="Times New Roman" w:cs="Times New Roman"/>
                <w:sz w:val="24"/>
                <w:szCs w:val="20"/>
              </w:rPr>
            </w:pPr>
            <w:r w:rsidRPr="00D926D5">
              <w:rPr>
                <w:rFonts w:ascii="Times New Roman" w:hAnsi="Times New Roman" w:cs="Times New Roman"/>
                <w:sz w:val="24"/>
                <w:szCs w:val="20"/>
              </w:rPr>
              <w:t xml:space="preserve">Realizarea instruirii a studenților, masteranzilor, doctoranzilor în domeniile </w:t>
            </w:r>
            <w:proofErr w:type="spellStart"/>
            <w:r w:rsidRPr="00D926D5">
              <w:rPr>
                <w:rFonts w:ascii="Times New Roman" w:hAnsi="Times New Roman" w:cs="Times New Roman"/>
                <w:sz w:val="24"/>
                <w:szCs w:val="20"/>
              </w:rPr>
              <w:t>farmacogeneticii</w:t>
            </w:r>
            <w:proofErr w:type="spellEnd"/>
            <w:r w:rsidRPr="00D926D5">
              <w:rPr>
                <w:rFonts w:ascii="Times New Roman" w:hAnsi="Times New Roman" w:cs="Times New Roman"/>
                <w:sz w:val="24"/>
                <w:szCs w:val="20"/>
              </w:rPr>
              <w:t xml:space="preserve"> și ecologiei, axat pe dezvoltarea competențelor și </w:t>
            </w:r>
            <w:r w:rsidRPr="00D926D5">
              <w:rPr>
                <w:rFonts w:ascii="Times New Roman" w:hAnsi="Times New Roman" w:cs="Times New Roman"/>
                <w:sz w:val="24"/>
                <w:szCs w:val="20"/>
              </w:rPr>
              <w:lastRenderedPageBreak/>
              <w:t>abilităților practice în domeniile vizate la sediul USMF „Nicolae Testemițanu” (nr. de 25 persoane pe parcursul a 5 zile, câte 4 ore pe zi).</w:t>
            </w:r>
          </w:p>
        </w:tc>
        <w:tc>
          <w:tcPr>
            <w:tcW w:w="1843" w:type="dxa"/>
            <w:shd w:val="clear" w:color="auto" w:fill="FFF2CC" w:themeFill="accent4" w:themeFillTint="33"/>
            <w:vAlign w:val="center"/>
          </w:tcPr>
          <w:p w14:paraId="2B2E62FA" w14:textId="06F86430" w:rsidR="00637C04" w:rsidRPr="00D926D5" w:rsidRDefault="00637C04" w:rsidP="00E244CD">
            <w:pPr>
              <w:widowControl w:val="0"/>
              <w:jc w:val="center"/>
              <w:rPr>
                <w:rFonts w:eastAsia="Times New Roman" w:cs="Times New Roman"/>
                <w:sz w:val="24"/>
                <w:szCs w:val="24"/>
              </w:rPr>
            </w:pPr>
            <w:r w:rsidRPr="00D926D5">
              <w:rPr>
                <w:rFonts w:eastAsia="Times New Roman" w:cs="Times New Roman"/>
                <w:sz w:val="24"/>
                <w:szCs w:val="24"/>
              </w:rPr>
              <w:lastRenderedPageBreak/>
              <w:t xml:space="preserve">Până la </w:t>
            </w:r>
            <w:r w:rsidR="007E0BC3">
              <w:rPr>
                <w:rFonts w:eastAsia="Times New Roman" w:cs="Times New Roman"/>
                <w:sz w:val="24"/>
                <w:szCs w:val="24"/>
              </w:rPr>
              <w:t>80</w:t>
            </w:r>
            <w:r w:rsidRPr="00D926D5">
              <w:rPr>
                <w:rFonts w:eastAsia="Times New Roman" w:cs="Times New Roman"/>
                <w:bCs/>
                <w:sz w:val="24"/>
                <w:szCs w:val="24"/>
              </w:rPr>
              <w:t xml:space="preserve"> zile de la semnarea </w:t>
            </w:r>
            <w:r w:rsidRPr="00D926D5">
              <w:rPr>
                <w:rFonts w:eastAsia="Times New Roman" w:cs="Times New Roman"/>
                <w:bCs/>
                <w:sz w:val="24"/>
                <w:szCs w:val="24"/>
              </w:rPr>
              <w:lastRenderedPageBreak/>
              <w:t>contractului</w:t>
            </w:r>
          </w:p>
        </w:tc>
      </w:tr>
      <w:tr w:rsidR="00D926D5" w:rsidRPr="00D926D5" w14:paraId="49A45B52" w14:textId="77777777" w:rsidTr="00637C04">
        <w:trPr>
          <w:trHeight w:val="553"/>
        </w:trPr>
        <w:tc>
          <w:tcPr>
            <w:tcW w:w="7508" w:type="dxa"/>
          </w:tcPr>
          <w:p w14:paraId="7C56D1BF" w14:textId="21F7D888" w:rsidR="00637C04" w:rsidRPr="00D926D5" w:rsidRDefault="00F23E2B" w:rsidP="00637C04">
            <w:pPr>
              <w:pStyle w:val="Listparagraf"/>
              <w:widowControl w:val="0"/>
              <w:autoSpaceDE w:val="0"/>
              <w:autoSpaceDN w:val="0"/>
              <w:adjustRightInd w:val="0"/>
              <w:spacing w:line="240" w:lineRule="auto"/>
              <w:ind w:left="0"/>
              <w:contextualSpacing w:val="0"/>
              <w:rPr>
                <w:bCs/>
                <w:szCs w:val="24"/>
              </w:rPr>
            </w:pPr>
            <w:r w:rsidRPr="00D926D5">
              <w:rPr>
                <w:rFonts w:ascii="Times New Roman" w:hAnsi="Times New Roman" w:cs="Times New Roman"/>
                <w:sz w:val="24"/>
                <w:szCs w:val="20"/>
              </w:rPr>
              <w:lastRenderedPageBreak/>
              <w:t>Elaborarea și prezentarea, după finalizarea activităților de instruire a studenților, masteranzilor, doctoranzilor, a raportului de realizare a instruirii cu recomandări ulterioare</w:t>
            </w:r>
          </w:p>
        </w:tc>
        <w:tc>
          <w:tcPr>
            <w:tcW w:w="1843" w:type="dxa"/>
            <w:shd w:val="clear" w:color="auto" w:fill="FFF2CC" w:themeFill="accent4" w:themeFillTint="33"/>
            <w:vAlign w:val="center"/>
          </w:tcPr>
          <w:p w14:paraId="29B987DF" w14:textId="78BF6951" w:rsidR="00637C04" w:rsidRPr="00D926D5" w:rsidRDefault="00637C04" w:rsidP="00E244CD">
            <w:pPr>
              <w:widowControl w:val="0"/>
              <w:jc w:val="center"/>
              <w:rPr>
                <w:rFonts w:eastAsia="Times New Roman" w:cs="Times New Roman"/>
                <w:bCs/>
                <w:sz w:val="24"/>
                <w:szCs w:val="24"/>
              </w:rPr>
            </w:pPr>
            <w:r w:rsidRPr="00D926D5">
              <w:rPr>
                <w:rFonts w:eastAsia="Times New Roman" w:cs="Times New Roman"/>
                <w:sz w:val="24"/>
                <w:szCs w:val="24"/>
              </w:rPr>
              <w:t xml:space="preserve">Până la </w:t>
            </w:r>
            <w:r w:rsidR="002C2E03">
              <w:rPr>
                <w:rFonts w:eastAsia="Times New Roman" w:cs="Times New Roman"/>
                <w:sz w:val="24"/>
                <w:szCs w:val="24"/>
              </w:rPr>
              <w:t>90</w:t>
            </w:r>
            <w:r w:rsidRPr="00D926D5">
              <w:rPr>
                <w:rFonts w:eastAsia="Times New Roman" w:cs="Times New Roman"/>
                <w:sz w:val="24"/>
                <w:szCs w:val="24"/>
              </w:rPr>
              <w:t xml:space="preserve"> </w:t>
            </w:r>
            <w:r w:rsidRPr="00D926D5">
              <w:rPr>
                <w:rFonts w:eastAsia="Times New Roman" w:cs="Times New Roman"/>
                <w:bCs/>
                <w:sz w:val="24"/>
                <w:szCs w:val="24"/>
              </w:rPr>
              <w:t xml:space="preserve"> zile de la semnarea contractului</w:t>
            </w:r>
          </w:p>
        </w:tc>
      </w:tr>
    </w:tbl>
    <w:bookmarkEnd w:id="3"/>
    <w:p w14:paraId="3D2BD6BB" w14:textId="77777777" w:rsidR="00A6276D" w:rsidRPr="00D926D5" w:rsidRDefault="00A6276D" w:rsidP="002C2E03">
      <w:pPr>
        <w:pStyle w:val="Listparagraf"/>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Cerințele de calificare și baza de evaluare (criterii de evaluare)</w:t>
      </w:r>
    </w:p>
    <w:p w14:paraId="55D989B1" w14:textId="77777777" w:rsidR="00A6276D" w:rsidRPr="00D926D5" w:rsidRDefault="00A6276D" w:rsidP="00040548">
      <w:pPr>
        <w:widowControl w:val="0"/>
        <w:tabs>
          <w:tab w:val="left" w:pos="284"/>
        </w:tabs>
        <w:spacing w:before="120" w:after="0" w:line="276" w:lineRule="auto"/>
        <w:jc w:val="both"/>
        <w:rPr>
          <w:rFonts w:eastAsia="Times New Roman" w:cs="Times New Roman"/>
          <w:b/>
          <w:bCs/>
          <w:sz w:val="24"/>
          <w:szCs w:val="24"/>
        </w:rPr>
      </w:pPr>
      <w:r w:rsidRPr="00D926D5">
        <w:rPr>
          <w:rFonts w:eastAsia="Times New Roman" w:cs="Times New Roman"/>
          <w:b/>
          <w:bCs/>
          <w:sz w:val="24"/>
          <w:szCs w:val="24"/>
          <w:lang w:eastAsia="ru-MD"/>
        </w:rPr>
        <w:t>Experiență</w:t>
      </w:r>
      <w:r w:rsidRPr="00D926D5">
        <w:rPr>
          <w:rFonts w:eastAsia="Times New Roman" w:cs="Times New Roman"/>
          <w:b/>
          <w:bCs/>
          <w:sz w:val="24"/>
          <w:szCs w:val="24"/>
        </w:rPr>
        <w:t xml:space="preserve"> generală</w:t>
      </w:r>
      <w:bookmarkStart w:id="7" w:name="_Hlk117000407"/>
      <w:r w:rsidRPr="00D926D5">
        <w:rPr>
          <w:rFonts w:eastAsia="Times New Roman" w:cs="Times New Roman"/>
          <w:i/>
          <w:iCs/>
          <w:sz w:val="24"/>
          <w:szCs w:val="24"/>
        </w:rPr>
        <w:t>:</w:t>
      </w:r>
      <w:r w:rsidRPr="00D926D5">
        <w:rPr>
          <w:rFonts w:eastAsia="Times New Roman" w:cs="Times New Roman"/>
          <w:b/>
          <w:bCs/>
          <w:sz w:val="24"/>
          <w:szCs w:val="24"/>
        </w:rPr>
        <w:t xml:space="preserve"> </w:t>
      </w:r>
      <w:bookmarkEnd w:id="7"/>
      <w:r w:rsidRPr="00D926D5">
        <w:rPr>
          <w:rFonts w:eastAsia="Times New Roman" w:cs="Times New Roman"/>
          <w:b/>
          <w:bCs/>
          <w:sz w:val="24"/>
          <w:szCs w:val="24"/>
        </w:rPr>
        <w:t>40 puncte</w:t>
      </w:r>
    </w:p>
    <w:p w14:paraId="5B350D3E" w14:textId="74808BF8" w:rsidR="00802504" w:rsidRDefault="00802504" w:rsidP="00802504">
      <w:pPr>
        <w:widowControl w:val="0"/>
        <w:numPr>
          <w:ilvl w:val="0"/>
          <w:numId w:val="4"/>
        </w:numPr>
        <w:spacing w:after="0" w:line="276" w:lineRule="auto"/>
        <w:jc w:val="both"/>
        <w:rPr>
          <w:rFonts w:eastAsia="Times New Roman" w:cs="Times New Roman"/>
          <w:sz w:val="24"/>
          <w:szCs w:val="24"/>
        </w:rPr>
      </w:pPr>
      <w:bookmarkStart w:id="8" w:name="_Hlk166681397"/>
      <w:r w:rsidRPr="00D926D5">
        <w:rPr>
          <w:rFonts w:eastAsia="Times New Roman" w:cs="Times New Roman"/>
          <w:sz w:val="24"/>
          <w:szCs w:val="24"/>
        </w:rPr>
        <w:t xml:space="preserve">Studii universitare </w:t>
      </w:r>
      <w:r w:rsidR="00040548" w:rsidRPr="00D926D5">
        <w:rPr>
          <w:rFonts w:eastAsia="Times New Roman" w:cs="Times New Roman"/>
          <w:sz w:val="24"/>
          <w:szCs w:val="24"/>
        </w:rPr>
        <w:t xml:space="preserve">în una din specialități </w:t>
      </w:r>
      <w:r w:rsidR="00D926D5" w:rsidRPr="00D926D5">
        <w:rPr>
          <w:rFonts w:eastAsia="Times New Roman" w:cs="Times New Roman"/>
          <w:sz w:val="24"/>
          <w:szCs w:val="24"/>
        </w:rPr>
        <w:t>Farmacie/Medicină/Biologie/Biologie</w:t>
      </w:r>
      <w:r w:rsidR="002C2E03">
        <w:rPr>
          <w:rFonts w:eastAsia="Times New Roman" w:cs="Times New Roman"/>
          <w:sz w:val="24"/>
          <w:szCs w:val="24"/>
        </w:rPr>
        <w:t xml:space="preserve"> </w:t>
      </w:r>
      <w:r w:rsidR="00D926D5" w:rsidRPr="00D926D5">
        <w:rPr>
          <w:rFonts w:eastAsia="Times New Roman" w:cs="Times New Roman"/>
          <w:sz w:val="24"/>
          <w:szCs w:val="24"/>
        </w:rPr>
        <w:t>genetică/ Genetică</w:t>
      </w:r>
      <w:r w:rsidRPr="00D926D5">
        <w:rPr>
          <w:rFonts w:eastAsia="Times New Roman" w:cs="Times New Roman"/>
          <w:sz w:val="24"/>
          <w:szCs w:val="24"/>
        </w:rPr>
        <w:t xml:space="preserve">; </w:t>
      </w:r>
    </w:p>
    <w:p w14:paraId="05610C2E" w14:textId="77777777" w:rsidR="005D7047" w:rsidRPr="007E0BC3" w:rsidRDefault="005D7047" w:rsidP="005D7047">
      <w:pPr>
        <w:pStyle w:val="Listparagraf"/>
        <w:widowControl w:val="0"/>
        <w:numPr>
          <w:ilvl w:val="0"/>
          <w:numId w:val="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E0BC3">
        <w:rPr>
          <w:rFonts w:ascii="Times New Roman" w:eastAsia="Times New Roman" w:hAnsi="Times New Roman" w:cs="Times New Roman"/>
          <w:sz w:val="24"/>
          <w:szCs w:val="24"/>
        </w:rPr>
        <w:t xml:space="preserve">itlu științific de doctor în științe farmaceutice/medicale/biologice; </w:t>
      </w:r>
    </w:p>
    <w:p w14:paraId="5F366262" w14:textId="77777777" w:rsidR="00A6276D" w:rsidRPr="00D926D5" w:rsidRDefault="00A6276D" w:rsidP="00040548">
      <w:pPr>
        <w:widowControl w:val="0"/>
        <w:tabs>
          <w:tab w:val="left" w:pos="284"/>
        </w:tabs>
        <w:spacing w:before="120" w:after="0" w:line="276" w:lineRule="auto"/>
        <w:jc w:val="both"/>
        <w:rPr>
          <w:rFonts w:eastAsia="Times New Roman" w:cs="Times New Roman"/>
          <w:b/>
          <w:bCs/>
          <w:sz w:val="24"/>
          <w:szCs w:val="24"/>
        </w:rPr>
      </w:pPr>
      <w:r w:rsidRPr="00D926D5">
        <w:rPr>
          <w:rFonts w:eastAsia="Times New Roman" w:cs="Times New Roman"/>
          <w:b/>
          <w:bCs/>
          <w:sz w:val="24"/>
          <w:szCs w:val="24"/>
          <w:lang w:eastAsia="ru-MD"/>
        </w:rPr>
        <w:t>Corespunderea</w:t>
      </w:r>
      <w:r w:rsidRPr="00D926D5">
        <w:rPr>
          <w:rFonts w:eastAsia="Times New Roman" w:cs="Times New Roman"/>
          <w:b/>
          <w:bCs/>
          <w:sz w:val="24"/>
          <w:szCs w:val="24"/>
        </w:rPr>
        <w:t xml:space="preserve"> cu sarcinile proiectului</w:t>
      </w:r>
      <w:r w:rsidRPr="00D926D5">
        <w:rPr>
          <w:rFonts w:eastAsia="Times New Roman" w:cs="Times New Roman"/>
          <w:i/>
          <w:iCs/>
          <w:sz w:val="24"/>
          <w:szCs w:val="24"/>
        </w:rPr>
        <w:t xml:space="preserve">: </w:t>
      </w:r>
      <w:r w:rsidRPr="00D926D5">
        <w:rPr>
          <w:rFonts w:eastAsia="Times New Roman" w:cs="Times New Roman"/>
          <w:b/>
          <w:iCs/>
          <w:sz w:val="24"/>
          <w:szCs w:val="24"/>
        </w:rPr>
        <w:t>50 puncte</w:t>
      </w:r>
    </w:p>
    <w:p w14:paraId="1AF4B59E" w14:textId="1F184BA4" w:rsidR="002C2E03" w:rsidRPr="00D926D5" w:rsidRDefault="002C2E03" w:rsidP="002C2E03">
      <w:pPr>
        <w:widowControl w:val="0"/>
        <w:numPr>
          <w:ilvl w:val="0"/>
          <w:numId w:val="3"/>
        </w:numPr>
        <w:spacing w:after="0" w:line="276" w:lineRule="auto"/>
        <w:jc w:val="both"/>
        <w:rPr>
          <w:rFonts w:eastAsia="Times New Roman" w:cs="Times New Roman"/>
          <w:sz w:val="24"/>
          <w:szCs w:val="24"/>
        </w:rPr>
      </w:pPr>
      <w:r w:rsidRPr="00D926D5">
        <w:rPr>
          <w:rFonts w:eastAsia="Times New Roman" w:cs="Times New Roman"/>
          <w:sz w:val="24"/>
          <w:szCs w:val="24"/>
        </w:rPr>
        <w:t xml:space="preserve">Experiență în domeniul practic și științific privind </w:t>
      </w:r>
      <w:proofErr w:type="spellStart"/>
      <w:r w:rsidRPr="00D926D5">
        <w:rPr>
          <w:rFonts w:eastAsia="Times New Roman" w:cs="Times New Roman"/>
          <w:sz w:val="24"/>
          <w:szCs w:val="24"/>
        </w:rPr>
        <w:t>farmacogenetica</w:t>
      </w:r>
      <w:proofErr w:type="spellEnd"/>
      <w:r w:rsidRPr="00D926D5">
        <w:rPr>
          <w:rFonts w:eastAsia="Times New Roman" w:cs="Times New Roman"/>
          <w:sz w:val="24"/>
          <w:szCs w:val="24"/>
        </w:rPr>
        <w:t xml:space="preserve"> și ecologia;</w:t>
      </w:r>
    </w:p>
    <w:p w14:paraId="0C41A97F" w14:textId="77777777" w:rsidR="00040548" w:rsidRPr="00D926D5" w:rsidRDefault="00040548" w:rsidP="00040548">
      <w:pPr>
        <w:widowControl w:val="0"/>
        <w:numPr>
          <w:ilvl w:val="0"/>
          <w:numId w:val="3"/>
        </w:numPr>
        <w:spacing w:after="0" w:line="276" w:lineRule="auto"/>
        <w:jc w:val="both"/>
        <w:rPr>
          <w:rFonts w:eastAsia="Times New Roman" w:cs="Times New Roman"/>
          <w:sz w:val="24"/>
          <w:szCs w:val="24"/>
        </w:rPr>
      </w:pPr>
      <w:r w:rsidRPr="00D926D5">
        <w:rPr>
          <w:rFonts w:eastAsia="Times New Roman" w:cs="Times New Roman"/>
          <w:sz w:val="24"/>
          <w:szCs w:val="24"/>
        </w:rPr>
        <w:t>Abilități și competențe de aplicare a metodelor moderne de instruire.</w:t>
      </w:r>
    </w:p>
    <w:p w14:paraId="14526B14" w14:textId="77777777" w:rsidR="007F6349" w:rsidRPr="00D926D5" w:rsidRDefault="007F6349" w:rsidP="007F6349">
      <w:pPr>
        <w:widowControl w:val="0"/>
        <w:numPr>
          <w:ilvl w:val="0"/>
          <w:numId w:val="3"/>
        </w:numPr>
        <w:spacing w:after="0" w:line="276" w:lineRule="auto"/>
        <w:jc w:val="both"/>
        <w:rPr>
          <w:rFonts w:eastAsia="Times New Roman" w:cs="Times New Roman"/>
          <w:sz w:val="24"/>
          <w:szCs w:val="24"/>
        </w:rPr>
      </w:pPr>
      <w:r w:rsidRPr="00D926D5">
        <w:rPr>
          <w:rFonts w:eastAsia="Times New Roman" w:cs="Times New Roman"/>
          <w:sz w:val="24"/>
          <w:szCs w:val="24"/>
        </w:rPr>
        <w:t>Capacitate de organizare și coordonare eficientă a activităților în grup.</w:t>
      </w:r>
    </w:p>
    <w:p w14:paraId="5F0B2837" w14:textId="32B9DC8B" w:rsidR="00A6276D" w:rsidRPr="00D926D5" w:rsidRDefault="00A6276D" w:rsidP="00040548">
      <w:pPr>
        <w:widowControl w:val="0"/>
        <w:tabs>
          <w:tab w:val="left" w:pos="284"/>
        </w:tabs>
        <w:spacing w:before="120" w:after="0" w:line="276" w:lineRule="auto"/>
        <w:jc w:val="both"/>
        <w:rPr>
          <w:rFonts w:eastAsia="Times New Roman" w:cs="Times New Roman"/>
          <w:b/>
          <w:bCs/>
          <w:sz w:val="23"/>
          <w:szCs w:val="23"/>
          <w:lang w:val="zh-CN"/>
        </w:rPr>
      </w:pPr>
      <w:r w:rsidRPr="00D926D5">
        <w:rPr>
          <w:rFonts w:eastAsia="Times New Roman" w:cs="Times New Roman"/>
          <w:b/>
          <w:bCs/>
          <w:sz w:val="24"/>
          <w:szCs w:val="24"/>
          <w:lang w:eastAsia="ru-MD"/>
        </w:rPr>
        <w:t>Limbă</w:t>
      </w:r>
      <w:r w:rsidRPr="00D926D5">
        <w:rPr>
          <w:rFonts w:eastAsia="Times New Roman" w:cs="Times New Roman"/>
          <w:b/>
          <w:bCs/>
          <w:sz w:val="23"/>
          <w:szCs w:val="23"/>
          <w:lang w:val="zh-CN"/>
        </w:rPr>
        <w:t xml:space="preserve"> și experiență: 10 puncte</w:t>
      </w:r>
    </w:p>
    <w:p w14:paraId="7B85C92A" w14:textId="77777777" w:rsidR="00062F6D" w:rsidRPr="00D926D5" w:rsidRDefault="00062F6D" w:rsidP="00062F6D">
      <w:pPr>
        <w:widowControl w:val="0"/>
        <w:numPr>
          <w:ilvl w:val="0"/>
          <w:numId w:val="8"/>
        </w:numPr>
        <w:spacing w:after="0" w:line="276" w:lineRule="auto"/>
        <w:jc w:val="both"/>
        <w:rPr>
          <w:rFonts w:eastAsia="Times New Roman" w:cs="Times New Roman"/>
          <w:sz w:val="24"/>
          <w:szCs w:val="24"/>
        </w:rPr>
      </w:pPr>
      <w:bookmarkStart w:id="9" w:name="_Hlk166681521"/>
      <w:r w:rsidRPr="00D926D5">
        <w:rPr>
          <w:rFonts w:eastAsia="Times New Roman" w:cs="Times New Roman"/>
          <w:sz w:val="24"/>
          <w:szCs w:val="24"/>
        </w:rPr>
        <w:t>Abilități de comunicare și capacitatea de a presta serviciile de instruire în limba română.</w:t>
      </w:r>
    </w:p>
    <w:bookmarkEnd w:id="8"/>
    <w:bookmarkEnd w:id="9"/>
    <w:p w14:paraId="49DDA19E" w14:textId="77777777" w:rsidR="00A6276D" w:rsidRPr="00D926D5" w:rsidRDefault="00A6276D" w:rsidP="00040548">
      <w:pPr>
        <w:widowControl w:val="0"/>
        <w:tabs>
          <w:tab w:val="left" w:pos="284"/>
        </w:tabs>
        <w:spacing w:before="120" w:after="0" w:line="276" w:lineRule="auto"/>
        <w:jc w:val="both"/>
        <w:rPr>
          <w:rFonts w:eastAsia="Times New Roman" w:cs="Times New Roman"/>
          <w:b/>
          <w:bCs/>
          <w:sz w:val="24"/>
          <w:szCs w:val="24"/>
          <w:lang w:eastAsia="ru-MD"/>
        </w:rPr>
      </w:pPr>
      <w:r w:rsidRPr="00D926D5">
        <w:rPr>
          <w:rFonts w:eastAsia="Times New Roman" w:cs="Times New Roman"/>
          <w:b/>
          <w:bCs/>
          <w:sz w:val="24"/>
          <w:szCs w:val="24"/>
          <w:lang w:eastAsia="ru-MD"/>
        </w:rPr>
        <w:t>Va constitui un avantaj:</w:t>
      </w:r>
    </w:p>
    <w:p w14:paraId="350EE72F" w14:textId="18496F0B" w:rsidR="00040548" w:rsidRPr="00D926D5" w:rsidRDefault="00040548" w:rsidP="0054059A">
      <w:pPr>
        <w:pStyle w:val="Listparagraf"/>
        <w:widowControl w:val="0"/>
        <w:numPr>
          <w:ilvl w:val="0"/>
          <w:numId w:val="11"/>
        </w:numPr>
        <w:spacing w:after="0" w:line="276" w:lineRule="auto"/>
        <w:ind w:left="426"/>
        <w:jc w:val="both"/>
        <w:rPr>
          <w:rFonts w:ascii="Times New Roman" w:eastAsia="Times New Roman" w:hAnsi="Times New Roman" w:cs="Times New Roman"/>
          <w:sz w:val="24"/>
          <w:szCs w:val="24"/>
        </w:rPr>
      </w:pPr>
      <w:r w:rsidRPr="00D926D5">
        <w:rPr>
          <w:rFonts w:ascii="Times New Roman" w:eastAsia="Times New Roman" w:hAnsi="Times New Roman" w:cs="Times New Roman"/>
          <w:sz w:val="24"/>
          <w:szCs w:val="24"/>
        </w:rPr>
        <w:t xml:space="preserve">experiența de predare/instruire </w:t>
      </w:r>
      <w:r w:rsidR="002C2E03" w:rsidRPr="002C2E03">
        <w:rPr>
          <w:rFonts w:ascii="Times New Roman" w:eastAsia="Times New Roman" w:hAnsi="Times New Roman" w:cs="Times New Roman"/>
          <w:sz w:val="24"/>
          <w:szCs w:val="24"/>
        </w:rPr>
        <w:t xml:space="preserve"> </w:t>
      </w:r>
      <w:r w:rsidR="002C2E03">
        <w:rPr>
          <w:rFonts w:ascii="Times New Roman" w:eastAsia="Times New Roman" w:hAnsi="Times New Roman" w:cs="Times New Roman"/>
          <w:sz w:val="24"/>
          <w:szCs w:val="24"/>
        </w:rPr>
        <w:t xml:space="preserve">atât academică, cât și sub formă de training-uri/ cursuri de instruire/ ateliere de lucru etc. </w:t>
      </w:r>
      <w:r w:rsidR="002C2E03" w:rsidRPr="00D926D5">
        <w:rPr>
          <w:rFonts w:ascii="Times New Roman" w:eastAsia="Times New Roman" w:hAnsi="Times New Roman" w:cs="Times New Roman"/>
          <w:sz w:val="24"/>
          <w:szCs w:val="24"/>
        </w:rPr>
        <w:t xml:space="preserve">în domeniul </w:t>
      </w:r>
      <w:proofErr w:type="spellStart"/>
      <w:r w:rsidR="002C2E03" w:rsidRPr="00D926D5">
        <w:rPr>
          <w:rFonts w:ascii="Times New Roman" w:eastAsia="Times New Roman" w:hAnsi="Times New Roman" w:cs="Times New Roman"/>
          <w:sz w:val="24"/>
          <w:szCs w:val="24"/>
          <w:lang w:val="ro-MD"/>
        </w:rPr>
        <w:t>farmacogeneticii</w:t>
      </w:r>
      <w:proofErr w:type="spellEnd"/>
      <w:r w:rsidR="002C2E03" w:rsidRPr="00D926D5">
        <w:rPr>
          <w:rFonts w:ascii="Times New Roman" w:eastAsia="Times New Roman" w:hAnsi="Times New Roman" w:cs="Times New Roman"/>
          <w:sz w:val="24"/>
          <w:szCs w:val="24"/>
          <w:lang w:val="ro-MD"/>
        </w:rPr>
        <w:t xml:space="preserve"> și ecologiei</w:t>
      </w:r>
      <w:r w:rsidR="002C2E03" w:rsidRPr="00D926D5">
        <w:rPr>
          <w:rFonts w:ascii="Times New Roman" w:eastAsia="Times New Roman" w:hAnsi="Times New Roman" w:cs="Times New Roman"/>
          <w:sz w:val="24"/>
          <w:szCs w:val="24"/>
        </w:rPr>
        <w:t>.</w:t>
      </w:r>
    </w:p>
    <w:p w14:paraId="77FF63B0" w14:textId="77777777" w:rsidR="00A6276D" w:rsidRPr="00D926D5" w:rsidRDefault="00A6276D" w:rsidP="002C2E03">
      <w:pPr>
        <w:pStyle w:val="Listparagraf"/>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Cerințe de raportare și aranjamente instituționale</w:t>
      </w:r>
    </w:p>
    <w:p w14:paraId="1BA0508C" w14:textId="2125C4CA" w:rsidR="00A6276D" w:rsidRPr="00D926D5" w:rsidRDefault="00FD79A5" w:rsidP="00FD79A5">
      <w:pPr>
        <w:widowControl w:val="0"/>
        <w:spacing w:after="0" w:line="276" w:lineRule="auto"/>
        <w:ind w:firstLine="360"/>
        <w:jc w:val="both"/>
        <w:rPr>
          <w:rFonts w:eastAsia="Times New Roman" w:cs="Times New Roman"/>
          <w:sz w:val="24"/>
          <w:szCs w:val="24"/>
          <w:lang w:eastAsia="ja-JP"/>
        </w:rPr>
      </w:pPr>
      <w:r w:rsidRPr="00D926D5">
        <w:rPr>
          <w:rFonts w:eastAsia="Times New Roman" w:cs="Times New Roman"/>
          <w:b/>
          <w:bCs/>
          <w:sz w:val="24"/>
          <w:szCs w:val="24"/>
          <w:lang w:eastAsia="ja-JP"/>
        </w:rPr>
        <w:t>Expertul</w:t>
      </w:r>
      <w:r w:rsidR="00A6276D" w:rsidRPr="00D926D5">
        <w:rPr>
          <w:rFonts w:eastAsia="Times New Roman" w:cs="Times New Roman"/>
          <w:b/>
          <w:bCs/>
          <w:sz w:val="24"/>
          <w:szCs w:val="24"/>
          <w:lang w:eastAsia="ja-JP"/>
        </w:rPr>
        <w:t xml:space="preserve">  va raporta</w:t>
      </w:r>
      <w:r w:rsidR="00A6276D" w:rsidRPr="00D926D5">
        <w:rPr>
          <w:rFonts w:eastAsia="Times New Roman" w:cs="Times New Roman"/>
          <w:sz w:val="24"/>
          <w:szCs w:val="24"/>
          <w:lang w:eastAsia="ja-JP"/>
        </w:rPr>
        <w:t xml:space="preserve">: </w:t>
      </w:r>
      <w:r w:rsidR="00D926D5" w:rsidRPr="00D926D5">
        <w:rPr>
          <w:rFonts w:eastAsia="Times New Roman" w:cs="Times New Roman"/>
          <w:sz w:val="24"/>
          <w:szCs w:val="24"/>
          <w:lang w:eastAsia="ja-JP"/>
        </w:rPr>
        <w:t>Expertul contractat va e</w:t>
      </w:r>
      <w:r w:rsidR="00D926D5" w:rsidRPr="00D926D5">
        <w:rPr>
          <w:rFonts w:eastAsia="Times New Roman" w:cs="Times New Roman"/>
          <w:noProof/>
          <w:sz w:val="24"/>
          <w:szCs w:val="24"/>
        </w:rPr>
        <w:t>laborarea și prezentarea, după finalizarea activităților de instruire a studenților, masteranzilor și doctoranzilor, raportul de realizare a instruirii cu recomandări ulterioare,</w:t>
      </w:r>
      <w:r w:rsidR="00D926D5" w:rsidRPr="00D926D5">
        <w:rPr>
          <w:rFonts w:eastAsia="Times New Roman" w:cs="Times New Roman"/>
          <w:sz w:val="24"/>
          <w:szCs w:val="24"/>
          <w:lang w:eastAsia="ja-JP"/>
        </w:rPr>
        <w:t xml:space="preserve"> managerului de subproiect și decanului Facultății de Farmacie. </w:t>
      </w:r>
    </w:p>
    <w:p w14:paraId="36B905A2" w14:textId="249BDEB8" w:rsidR="00A6276D" w:rsidRPr="00D926D5" w:rsidRDefault="00A6276D" w:rsidP="002C2E03">
      <w:pPr>
        <w:widowControl w:val="0"/>
        <w:spacing w:before="120" w:after="0" w:line="276" w:lineRule="auto"/>
        <w:ind w:firstLine="357"/>
        <w:jc w:val="both"/>
        <w:rPr>
          <w:rFonts w:eastAsia="Times New Roman" w:cs="Times New Roman"/>
          <w:sz w:val="24"/>
          <w:szCs w:val="24"/>
          <w:lang w:eastAsia="ja-JP"/>
        </w:rPr>
      </w:pPr>
      <w:r w:rsidRPr="00D926D5">
        <w:rPr>
          <w:rFonts w:eastAsia="Times New Roman" w:cs="Times New Roman"/>
          <w:b/>
          <w:bCs/>
          <w:sz w:val="24"/>
          <w:szCs w:val="24"/>
          <w:lang w:eastAsia="ja-JP"/>
        </w:rPr>
        <w:t>Aranjamente instituționale:</w:t>
      </w:r>
      <w:r w:rsidRPr="00D926D5">
        <w:rPr>
          <w:rFonts w:eastAsia="Times New Roman" w:cs="Times New Roman"/>
          <w:sz w:val="24"/>
          <w:szCs w:val="24"/>
          <w:lang w:eastAsia="ja-JP"/>
        </w:rPr>
        <w:t xml:space="preserve"> Instituția va pune la dispoziția </w:t>
      </w:r>
      <w:r w:rsidR="00FD79A5" w:rsidRPr="00D926D5">
        <w:rPr>
          <w:rFonts w:eastAsia="Times New Roman" w:cs="Times New Roman"/>
          <w:sz w:val="24"/>
          <w:szCs w:val="24"/>
          <w:lang w:eastAsia="ja-JP"/>
        </w:rPr>
        <w:t>Expertul</w:t>
      </w:r>
      <w:r w:rsidRPr="00D926D5">
        <w:rPr>
          <w:rFonts w:eastAsia="Times New Roman" w:cs="Times New Roman"/>
          <w:sz w:val="24"/>
          <w:szCs w:val="24"/>
          <w:lang w:eastAsia="ja-JP"/>
        </w:rPr>
        <w:t xml:space="preserve"> toate documentele necesare activității.</w:t>
      </w:r>
    </w:p>
    <w:p w14:paraId="7319E77F" w14:textId="77777777" w:rsidR="00A6276D" w:rsidRPr="00D926D5" w:rsidRDefault="00A6276D" w:rsidP="002C2E03">
      <w:pPr>
        <w:pStyle w:val="Listparagraf"/>
        <w:widowControl w:val="0"/>
        <w:numPr>
          <w:ilvl w:val="0"/>
          <w:numId w:val="6"/>
        </w:numPr>
        <w:spacing w:before="120" w:after="0" w:line="276" w:lineRule="auto"/>
        <w:ind w:left="714" w:hanging="357"/>
        <w:contextualSpacing w:val="0"/>
        <w:jc w:val="both"/>
        <w:rPr>
          <w:rFonts w:ascii="Times New Roman" w:eastAsia="Times New Roman" w:hAnsi="Times New Roman" w:cs="Times New Roman"/>
          <w:b/>
          <w:sz w:val="24"/>
          <w:szCs w:val="24"/>
        </w:rPr>
      </w:pPr>
      <w:r w:rsidRPr="00D926D5">
        <w:rPr>
          <w:rFonts w:ascii="Times New Roman" w:eastAsia="Times New Roman" w:hAnsi="Times New Roman" w:cs="Times New Roman"/>
          <w:b/>
          <w:sz w:val="24"/>
          <w:szCs w:val="24"/>
        </w:rPr>
        <w:t>Declarație de confidențialitate</w:t>
      </w:r>
    </w:p>
    <w:p w14:paraId="43D2F690" w14:textId="6958C844" w:rsidR="00A6276D" w:rsidRPr="00D926D5" w:rsidRDefault="00A6276D" w:rsidP="00E244CD">
      <w:pPr>
        <w:widowControl w:val="0"/>
        <w:spacing w:after="0" w:line="276" w:lineRule="auto"/>
        <w:ind w:firstLine="360"/>
        <w:jc w:val="both"/>
        <w:rPr>
          <w:rFonts w:eastAsia="Times New Roman" w:cs="Times New Roman"/>
          <w:sz w:val="24"/>
          <w:szCs w:val="24"/>
          <w:lang w:eastAsia="ja-JP"/>
        </w:rPr>
      </w:pPr>
      <w:r w:rsidRPr="00D926D5">
        <w:rPr>
          <w:rFonts w:eastAsia="Times New Roman" w:cs="Times New Roman"/>
          <w:sz w:val="24"/>
          <w:szCs w:val="24"/>
          <w:lang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00936E07" w:rsidRPr="00D926D5">
        <w:rPr>
          <w:rFonts w:eastAsia="Times New Roman" w:cs="Times New Roman"/>
          <w:sz w:val="24"/>
          <w:szCs w:val="24"/>
          <w:lang w:eastAsia="ja-JP"/>
        </w:rPr>
        <w:t xml:space="preserve">IP </w:t>
      </w:r>
      <w:r w:rsidRPr="00D926D5">
        <w:rPr>
          <w:rFonts w:eastAsia="Times New Roman" w:cs="Times New Roman"/>
          <w:spacing w:val="-2"/>
          <w:sz w:val="24"/>
          <w:szCs w:val="24"/>
        </w:rPr>
        <w:t>USMF „Nicolae Testemițanu” din R</w:t>
      </w:r>
      <w:r w:rsidR="00936E07" w:rsidRPr="00D926D5">
        <w:rPr>
          <w:rFonts w:eastAsia="Times New Roman" w:cs="Times New Roman"/>
          <w:spacing w:val="-2"/>
          <w:sz w:val="24"/>
          <w:szCs w:val="24"/>
        </w:rPr>
        <w:t>epublica</w:t>
      </w:r>
      <w:r w:rsidRPr="00D926D5">
        <w:rPr>
          <w:rFonts w:eastAsia="Times New Roman" w:cs="Times New Roman"/>
          <w:spacing w:val="-2"/>
          <w:sz w:val="24"/>
          <w:szCs w:val="24"/>
        </w:rPr>
        <w:t xml:space="preserve"> Moldova</w:t>
      </w:r>
      <w:r w:rsidRPr="00D926D5">
        <w:rPr>
          <w:rFonts w:eastAsia="Times New Roman" w:cs="Times New Roman"/>
          <w:sz w:val="24"/>
          <w:szCs w:val="24"/>
        </w:rPr>
        <w:t xml:space="preserve">. </w:t>
      </w:r>
      <w:r w:rsidRPr="00D926D5">
        <w:rPr>
          <w:rFonts w:eastAsia="Times New Roman" w:cs="Times New Roman"/>
          <w:sz w:val="24"/>
          <w:szCs w:val="24"/>
          <w:lang w:eastAsia="ja-JP"/>
        </w:rPr>
        <w:t xml:space="preserve">Conținutul materialelor scrise obținute și utilizate pe parcursul realizării prezentei sarcini nu poate fi divulgat nici unei terțe părți fără autorizația scrisă prealabilă exprimată a </w:t>
      </w:r>
      <w:r w:rsidR="00936E07" w:rsidRPr="00D926D5">
        <w:rPr>
          <w:rFonts w:eastAsia="Times New Roman" w:cs="Times New Roman"/>
          <w:sz w:val="24"/>
          <w:szCs w:val="24"/>
          <w:lang w:eastAsia="ja-JP"/>
        </w:rPr>
        <w:t xml:space="preserve">IP </w:t>
      </w:r>
      <w:r w:rsidRPr="00D926D5">
        <w:rPr>
          <w:rFonts w:eastAsia="Times New Roman" w:cs="Times New Roman"/>
          <w:spacing w:val="-2"/>
          <w:sz w:val="24"/>
          <w:szCs w:val="24"/>
        </w:rPr>
        <w:t>USMF „Nicolae Testemițanu” din R</w:t>
      </w:r>
      <w:r w:rsidR="00936E07" w:rsidRPr="00D926D5">
        <w:rPr>
          <w:rFonts w:eastAsia="Times New Roman" w:cs="Times New Roman"/>
          <w:spacing w:val="-2"/>
          <w:sz w:val="24"/>
          <w:szCs w:val="24"/>
        </w:rPr>
        <w:t xml:space="preserve">epublica </w:t>
      </w:r>
      <w:r w:rsidRPr="00D926D5">
        <w:rPr>
          <w:rFonts w:eastAsia="Times New Roman" w:cs="Times New Roman"/>
          <w:spacing w:val="-2"/>
          <w:sz w:val="24"/>
          <w:szCs w:val="24"/>
        </w:rPr>
        <w:t>Moldova.</w:t>
      </w:r>
    </w:p>
    <w:p w14:paraId="1ADF603A" w14:textId="77777777" w:rsidR="00A6276D" w:rsidRPr="00D926D5" w:rsidRDefault="00A6276D" w:rsidP="002C2E03">
      <w:pPr>
        <w:pStyle w:val="Listparagraf"/>
        <w:widowControl w:val="0"/>
        <w:numPr>
          <w:ilvl w:val="0"/>
          <w:numId w:val="6"/>
        </w:numPr>
        <w:spacing w:before="120" w:after="0" w:line="276" w:lineRule="auto"/>
        <w:ind w:left="714" w:hanging="357"/>
        <w:contextualSpacing w:val="0"/>
        <w:jc w:val="both"/>
        <w:rPr>
          <w:rFonts w:ascii="Times New Roman" w:eastAsia="Times New Roman" w:hAnsi="Times New Roman" w:cs="Times New Roman"/>
          <w:sz w:val="24"/>
          <w:szCs w:val="24"/>
          <w:lang w:eastAsia="ja-JP"/>
        </w:rPr>
      </w:pPr>
      <w:r w:rsidRPr="00D926D5">
        <w:rPr>
          <w:rFonts w:ascii="Times New Roman" w:eastAsia="Times New Roman" w:hAnsi="Times New Roman" w:cs="Times New Roman"/>
          <w:b/>
          <w:sz w:val="24"/>
          <w:szCs w:val="24"/>
        </w:rPr>
        <w:t xml:space="preserve">Eligibilitate </w:t>
      </w:r>
    </w:p>
    <w:p w14:paraId="067B40CE" w14:textId="469F1B3C" w:rsidR="00A6276D" w:rsidRPr="00D926D5" w:rsidRDefault="00FD79A5" w:rsidP="00936E07">
      <w:pPr>
        <w:widowControl w:val="0"/>
        <w:spacing w:after="0" w:line="276" w:lineRule="auto"/>
        <w:ind w:firstLine="360"/>
        <w:jc w:val="both"/>
        <w:rPr>
          <w:rFonts w:eastAsia="Times New Roman" w:cs="Times New Roman"/>
          <w:bCs/>
          <w:sz w:val="24"/>
          <w:szCs w:val="24"/>
        </w:rPr>
      </w:pPr>
      <w:r w:rsidRPr="00D926D5">
        <w:rPr>
          <w:rFonts w:eastAsia="Times New Roman" w:cs="Times New Roman"/>
          <w:bCs/>
          <w:sz w:val="24"/>
          <w:szCs w:val="24"/>
        </w:rPr>
        <w:t>Expertul</w:t>
      </w:r>
      <w:r w:rsidR="00A6276D" w:rsidRPr="00D926D5">
        <w:rPr>
          <w:rFonts w:eastAsia="Times New Roman" w:cs="Times New Roman"/>
          <w:bCs/>
          <w:sz w:val="24"/>
          <w:szCs w:val="24"/>
        </w:rPr>
        <w:t xml:space="preserve"> </w:t>
      </w:r>
      <w:r w:rsidR="00A6276D" w:rsidRPr="00D926D5">
        <w:rPr>
          <w:rFonts w:eastAsia="Times New Roman" w:cs="Times New Roman"/>
          <w:sz w:val="24"/>
          <w:szCs w:val="24"/>
          <w:lang w:eastAsia="ja-JP"/>
        </w:rPr>
        <w:t>va</w:t>
      </w:r>
      <w:r w:rsidR="00A6276D" w:rsidRPr="00D926D5">
        <w:rPr>
          <w:rFonts w:eastAsia="Times New Roman" w:cs="Times New Roman"/>
          <w:bCs/>
          <w:sz w:val="24"/>
          <w:szCs w:val="24"/>
        </w:rPr>
        <w:t xml:space="preserve"> trebui să fie eligibil conform</w:t>
      </w:r>
      <w:r w:rsidR="00A6276D" w:rsidRPr="00D926D5">
        <w:rPr>
          <w:rFonts w:eastAsia="Times New Roman" w:cs="Times New Roman"/>
          <w:sz w:val="24"/>
          <w:szCs w:val="24"/>
        </w:rPr>
        <w:t xml:space="preserve"> Regulamentului privind achizițiile pentru debitorii IPF din iulie 2016, revizuit în noiembrie 2017 și august 2018 (</w:t>
      </w:r>
      <w:hyperlink r:id="rId8" w:history="1">
        <w:r w:rsidR="001B28A6" w:rsidRPr="00D926D5">
          <w:rPr>
            <w:rStyle w:val="Hyperlink"/>
            <w:rFonts w:cs="Times New Roman"/>
            <w:color w:val="auto"/>
            <w:sz w:val="20"/>
            <w:szCs w:val="20"/>
          </w:rPr>
          <w:t>https://www.worldbank.org/en/projects-operations/products-and-services/brief/procurement-new-framework</w:t>
        </w:r>
      </w:hyperlink>
      <w:r w:rsidR="00A6276D" w:rsidRPr="00D926D5">
        <w:rPr>
          <w:rFonts w:eastAsia="Times New Roman" w:cs="Times New Roman"/>
          <w:sz w:val="24"/>
          <w:szCs w:val="24"/>
        </w:rPr>
        <w:t xml:space="preserve">). </w:t>
      </w:r>
    </w:p>
    <w:p w14:paraId="428F8171" w14:textId="77777777" w:rsidR="00802504" w:rsidRPr="00D926D5" w:rsidRDefault="00802504" w:rsidP="00E244CD">
      <w:pPr>
        <w:widowControl w:val="0"/>
        <w:spacing w:after="0" w:line="276" w:lineRule="auto"/>
        <w:jc w:val="both"/>
        <w:rPr>
          <w:rFonts w:eastAsia="Times New Roman" w:cs="Times New Roman"/>
          <w:sz w:val="24"/>
          <w:szCs w:val="24"/>
          <w:lang w:eastAsia="ja-JP"/>
        </w:rPr>
      </w:pPr>
    </w:p>
    <w:p w14:paraId="44EC0C43" w14:textId="77777777" w:rsidR="00A6276D" w:rsidRPr="00D926D5" w:rsidRDefault="00A6276D" w:rsidP="00802504">
      <w:pPr>
        <w:widowControl w:val="0"/>
        <w:tabs>
          <w:tab w:val="left" w:pos="1456"/>
        </w:tabs>
        <w:spacing w:after="0" w:line="480" w:lineRule="auto"/>
        <w:jc w:val="both"/>
        <w:rPr>
          <w:rFonts w:eastAsia="Times New Roman" w:cs="Times New Roman"/>
          <w:caps/>
          <w:sz w:val="24"/>
          <w:szCs w:val="24"/>
        </w:rPr>
      </w:pPr>
      <w:bookmarkStart w:id="10" w:name="_Hlk125116947"/>
      <w:r w:rsidRPr="00D926D5">
        <w:rPr>
          <w:rFonts w:eastAsia="Times New Roman" w:cs="Times New Roman"/>
          <w:caps/>
          <w:sz w:val="24"/>
          <w:szCs w:val="24"/>
        </w:rPr>
        <w:t>Semnătura Managerului de proiect</w:t>
      </w:r>
    </w:p>
    <w:p w14:paraId="2E9F4833" w14:textId="1798A129" w:rsidR="00A6276D" w:rsidRPr="00D926D5" w:rsidRDefault="00936E07" w:rsidP="00E244CD">
      <w:pPr>
        <w:widowControl w:val="0"/>
        <w:spacing w:line="276" w:lineRule="auto"/>
        <w:jc w:val="both"/>
        <w:rPr>
          <w:rFonts w:eastAsia="Times New Roman" w:cs="Times New Roman"/>
          <w:b/>
          <w:caps/>
          <w:sz w:val="24"/>
          <w:szCs w:val="24"/>
        </w:rPr>
      </w:pPr>
      <w:r w:rsidRPr="00D926D5">
        <w:rPr>
          <w:rFonts w:eastAsia="Times New Roman" w:cs="Times New Roman"/>
          <w:bCs/>
          <w:caps/>
          <w:sz w:val="24"/>
          <w:szCs w:val="24"/>
        </w:rPr>
        <w:t>Tagadiuc Olga</w:t>
      </w:r>
      <w:r w:rsidR="00A6276D" w:rsidRPr="00D926D5">
        <w:rPr>
          <w:rFonts w:eastAsia="Times New Roman" w:cs="Times New Roman"/>
          <w:bCs/>
          <w:caps/>
          <w:sz w:val="24"/>
          <w:szCs w:val="24"/>
        </w:rPr>
        <w:t>___________________</w:t>
      </w:r>
      <w:bookmarkEnd w:id="10"/>
    </w:p>
    <w:sectPr w:rsidR="00A6276D" w:rsidRPr="00D926D5" w:rsidSect="002C2E03">
      <w:pgSz w:w="11906" w:h="16838" w:code="9"/>
      <w:pgMar w:top="851" w:right="851"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00A24"/>
    <w:multiLevelType w:val="hybridMultilevel"/>
    <w:tmpl w:val="C3B6A65E"/>
    <w:lvl w:ilvl="0" w:tplc="180828B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B3461"/>
    <w:multiLevelType w:val="hybridMultilevel"/>
    <w:tmpl w:val="4E023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E49E6"/>
    <w:multiLevelType w:val="hybridMultilevel"/>
    <w:tmpl w:val="26889A44"/>
    <w:lvl w:ilvl="0" w:tplc="D32612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F3FB3"/>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F6A3AE4"/>
    <w:multiLevelType w:val="multilevel"/>
    <w:tmpl w:val="2F6A3A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01C58A9"/>
    <w:multiLevelType w:val="multilevel"/>
    <w:tmpl w:val="E9BA2CF8"/>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6495DA0"/>
    <w:multiLevelType w:val="hybridMultilevel"/>
    <w:tmpl w:val="260AB36E"/>
    <w:lvl w:ilvl="0" w:tplc="64045210">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069E"/>
    <w:multiLevelType w:val="hybridMultilevel"/>
    <w:tmpl w:val="14E85266"/>
    <w:lvl w:ilvl="0" w:tplc="064AC3F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EBB6AF1"/>
    <w:multiLevelType w:val="hybridMultilevel"/>
    <w:tmpl w:val="F44A4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A14AA5"/>
    <w:multiLevelType w:val="multilevel"/>
    <w:tmpl w:val="E3E0AD64"/>
    <w:lvl w:ilvl="0">
      <w:start w:val="1"/>
      <w:numFmt w:val="decimal"/>
      <w:lvlText w:val="%1."/>
      <w:lvlJc w:val="left"/>
      <w:pPr>
        <w:tabs>
          <w:tab w:val="num" w:pos="360"/>
        </w:tabs>
        <w:ind w:left="360" w:hanging="360"/>
      </w:pPr>
      <w:rPr>
        <w:sz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2684CF7"/>
    <w:multiLevelType w:val="hybridMultilevel"/>
    <w:tmpl w:val="BD98E898"/>
    <w:lvl w:ilvl="0" w:tplc="180828B2">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5517188">
    <w:abstractNumId w:val="9"/>
    <w:lvlOverride w:ilvl="0">
      <w:startOverride w:val="1"/>
    </w:lvlOverride>
    <w:lvlOverride w:ilvl="1"/>
    <w:lvlOverride w:ilvl="2"/>
    <w:lvlOverride w:ilvl="3"/>
    <w:lvlOverride w:ilvl="4"/>
    <w:lvlOverride w:ilvl="5"/>
    <w:lvlOverride w:ilvl="6"/>
    <w:lvlOverride w:ilvl="7"/>
    <w:lvlOverride w:ilvl="8"/>
  </w:num>
  <w:num w:numId="2" w16cid:durableId="1410539012">
    <w:abstractNumId w:val="0"/>
  </w:num>
  <w:num w:numId="3" w16cid:durableId="954794822">
    <w:abstractNumId w:val="3"/>
  </w:num>
  <w:num w:numId="4" w16cid:durableId="142429054">
    <w:abstractNumId w:val="5"/>
  </w:num>
  <w:num w:numId="5" w16cid:durableId="1230194666">
    <w:abstractNumId w:val="1"/>
  </w:num>
  <w:num w:numId="6" w16cid:durableId="1523326655">
    <w:abstractNumId w:val="2"/>
  </w:num>
  <w:num w:numId="7" w16cid:durableId="893394421">
    <w:abstractNumId w:val="6"/>
  </w:num>
  <w:num w:numId="8" w16cid:durableId="1549762434">
    <w:abstractNumId w:val="4"/>
  </w:num>
  <w:num w:numId="9" w16cid:durableId="1451389958">
    <w:abstractNumId w:val="8"/>
  </w:num>
  <w:num w:numId="10" w16cid:durableId="898786163">
    <w:abstractNumId w:val="7"/>
  </w:num>
  <w:num w:numId="11" w16cid:durableId="443810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9D"/>
    <w:rsid w:val="00040548"/>
    <w:rsid w:val="00062F6D"/>
    <w:rsid w:val="000E64C5"/>
    <w:rsid w:val="000F7D0B"/>
    <w:rsid w:val="00134C3F"/>
    <w:rsid w:val="00136FA6"/>
    <w:rsid w:val="001B28A6"/>
    <w:rsid w:val="001B6D2D"/>
    <w:rsid w:val="00220D51"/>
    <w:rsid w:val="00271E3E"/>
    <w:rsid w:val="0027430F"/>
    <w:rsid w:val="00283A7C"/>
    <w:rsid w:val="002C2E03"/>
    <w:rsid w:val="00301FA3"/>
    <w:rsid w:val="0033145C"/>
    <w:rsid w:val="00345052"/>
    <w:rsid w:val="003922A6"/>
    <w:rsid w:val="003A50C2"/>
    <w:rsid w:val="003F11CC"/>
    <w:rsid w:val="004379DF"/>
    <w:rsid w:val="00442C85"/>
    <w:rsid w:val="004E1E49"/>
    <w:rsid w:val="004F5B0D"/>
    <w:rsid w:val="0054059A"/>
    <w:rsid w:val="0059254F"/>
    <w:rsid w:val="0059399E"/>
    <w:rsid w:val="005D1CA3"/>
    <w:rsid w:val="005D7047"/>
    <w:rsid w:val="00621BA6"/>
    <w:rsid w:val="00637C04"/>
    <w:rsid w:val="00651320"/>
    <w:rsid w:val="006742BA"/>
    <w:rsid w:val="006A1A83"/>
    <w:rsid w:val="006A3A9C"/>
    <w:rsid w:val="006C0B77"/>
    <w:rsid w:val="006C5BF3"/>
    <w:rsid w:val="006D0162"/>
    <w:rsid w:val="006D318E"/>
    <w:rsid w:val="006D57BD"/>
    <w:rsid w:val="00733D09"/>
    <w:rsid w:val="007431DE"/>
    <w:rsid w:val="00773607"/>
    <w:rsid w:val="007B4CA5"/>
    <w:rsid w:val="007E0BC3"/>
    <w:rsid w:val="007F496E"/>
    <w:rsid w:val="007F6349"/>
    <w:rsid w:val="007F71B4"/>
    <w:rsid w:val="00802504"/>
    <w:rsid w:val="00823CE4"/>
    <w:rsid w:val="008242FF"/>
    <w:rsid w:val="008701CD"/>
    <w:rsid w:val="00870751"/>
    <w:rsid w:val="008845C9"/>
    <w:rsid w:val="008C0445"/>
    <w:rsid w:val="00922C48"/>
    <w:rsid w:val="00936E07"/>
    <w:rsid w:val="00940F52"/>
    <w:rsid w:val="0099361E"/>
    <w:rsid w:val="009A6EAA"/>
    <w:rsid w:val="00A30158"/>
    <w:rsid w:val="00A6276D"/>
    <w:rsid w:val="00AA56DC"/>
    <w:rsid w:val="00AD4DAE"/>
    <w:rsid w:val="00B01731"/>
    <w:rsid w:val="00B148BE"/>
    <w:rsid w:val="00B915B7"/>
    <w:rsid w:val="00BB2F46"/>
    <w:rsid w:val="00BE67D1"/>
    <w:rsid w:val="00C0129D"/>
    <w:rsid w:val="00C553A8"/>
    <w:rsid w:val="00C55BD9"/>
    <w:rsid w:val="00C67A44"/>
    <w:rsid w:val="00C75E88"/>
    <w:rsid w:val="00C975A4"/>
    <w:rsid w:val="00D45C91"/>
    <w:rsid w:val="00D46DDA"/>
    <w:rsid w:val="00D53B51"/>
    <w:rsid w:val="00D926D5"/>
    <w:rsid w:val="00DB57DF"/>
    <w:rsid w:val="00DB6B54"/>
    <w:rsid w:val="00DB7A14"/>
    <w:rsid w:val="00DD5720"/>
    <w:rsid w:val="00DE3838"/>
    <w:rsid w:val="00E20B73"/>
    <w:rsid w:val="00E244CD"/>
    <w:rsid w:val="00E30682"/>
    <w:rsid w:val="00E83252"/>
    <w:rsid w:val="00E955BA"/>
    <w:rsid w:val="00EA59DF"/>
    <w:rsid w:val="00EC5B07"/>
    <w:rsid w:val="00EE4070"/>
    <w:rsid w:val="00F12C76"/>
    <w:rsid w:val="00F23E2B"/>
    <w:rsid w:val="00F63BE9"/>
    <w:rsid w:val="00F8376A"/>
    <w:rsid w:val="00F94CB8"/>
    <w:rsid w:val="00FC66D5"/>
    <w:rsid w:val="00FD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5CDE"/>
  <w15:chartTrackingRefBased/>
  <w15:docId w15:val="{5EEC238F-7BF0-4A08-BCE8-8CA83BB1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lang w:val="ro-M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A6276D"/>
    <w:pPr>
      <w:spacing w:line="259" w:lineRule="auto"/>
      <w:ind w:left="720"/>
      <w:contextualSpacing/>
    </w:pPr>
    <w:rPr>
      <w:rFonts w:asciiTheme="minorHAnsi" w:hAnsiTheme="minorHAnsi"/>
      <w:kern w:val="0"/>
      <w:sz w:val="22"/>
      <w:lang w:val="ro-RO"/>
      <w14:ligatures w14:val="none"/>
    </w:rPr>
  </w:style>
  <w:style w:type="character" w:customStyle="1" w:styleId="ListparagrafCaracter">
    <w:name w:val="Listă paragraf Caracter"/>
    <w:link w:val="Listparagraf"/>
    <w:uiPriority w:val="34"/>
    <w:locked/>
    <w:rsid w:val="00A6276D"/>
    <w:rPr>
      <w:kern w:val="0"/>
      <w:lang w:val="ro-RO"/>
      <w14:ligatures w14:val="none"/>
    </w:rPr>
  </w:style>
  <w:style w:type="character" w:styleId="Hyperlink">
    <w:name w:val="Hyperlink"/>
    <w:basedOn w:val="Fontdeparagrafimplicit"/>
    <w:uiPriority w:val="99"/>
    <w:unhideWhenUsed/>
    <w:rsid w:val="00A6276D"/>
    <w:rPr>
      <w:color w:val="0563C1" w:themeColor="hyperlink"/>
      <w:u w:val="single"/>
    </w:rPr>
  </w:style>
  <w:style w:type="table" w:styleId="Tabelgril">
    <w:name w:val="Table Grid"/>
    <w:basedOn w:val="TabelNormal"/>
    <w:uiPriority w:val="59"/>
    <w:rsid w:val="00A6276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basedOn w:val="Fontdeparagrafimplicit"/>
    <w:uiPriority w:val="99"/>
    <w:semiHidden/>
    <w:unhideWhenUsed/>
    <w:rsid w:val="00F8376A"/>
    <w:rPr>
      <w:color w:val="954F72" w:themeColor="followedHyperlink"/>
      <w:u w:val="single"/>
    </w:rPr>
  </w:style>
  <w:style w:type="paragraph" w:styleId="Textcomentariu">
    <w:name w:val="annotation text"/>
    <w:basedOn w:val="Normal"/>
    <w:link w:val="TextcomentariuCaracter"/>
    <w:uiPriority w:val="99"/>
    <w:unhideWhenUsed/>
    <w:qFormat/>
    <w:rsid w:val="008C0445"/>
    <w:pPr>
      <w:spacing w:after="0"/>
    </w:pPr>
    <w:rPr>
      <w:rFonts w:eastAsia="Times New Roman" w:cs="Times New Roman"/>
      <w:kern w:val="0"/>
      <w:sz w:val="20"/>
      <w:szCs w:val="20"/>
      <w:lang w:val="en-US"/>
      <w14:ligatures w14:val="none"/>
    </w:rPr>
  </w:style>
  <w:style w:type="character" w:customStyle="1" w:styleId="TextcomentariuCaracter">
    <w:name w:val="Text comentariu Caracter"/>
    <w:basedOn w:val="Fontdeparagrafimplicit"/>
    <w:link w:val="Textcomentariu"/>
    <w:uiPriority w:val="99"/>
    <w:qFormat/>
    <w:rsid w:val="008C0445"/>
    <w:rPr>
      <w:rFonts w:ascii="Times New Roman" w:eastAsia="Times New Roman" w:hAnsi="Times New Roman" w:cs="Times New Roman"/>
      <w:kern w:val="0"/>
      <w:sz w:val="20"/>
      <w:szCs w:val="20"/>
      <w:lang w:val="en-US"/>
      <w14:ligatures w14:val="none"/>
    </w:rPr>
  </w:style>
  <w:style w:type="table" w:customStyle="1" w:styleId="Style412">
    <w:name w:val="_Style 412"/>
    <w:basedOn w:val="TabelNormal"/>
    <w:qFormat/>
    <w:rsid w:val="008C0445"/>
    <w:pPr>
      <w:spacing w:after="0" w:line="240" w:lineRule="auto"/>
    </w:pPr>
    <w:rPr>
      <w:rFonts w:ascii="Cambria" w:eastAsia="Cambria" w:hAnsi="Cambria" w:cs="Cambria"/>
      <w:color w:val="000000"/>
      <w:kern w:val="0"/>
      <w:sz w:val="20"/>
      <w:szCs w:val="20"/>
      <w:lang w:eastAsia="ru-RU"/>
      <w14:ligatures w14:val="none"/>
    </w:rPr>
    <w:tblPr>
      <w:tblInd w:w="0" w:type="nil"/>
      <w:tblCellMar>
        <w:left w:w="115" w:type="dxa"/>
        <w:right w:w="115" w:type="dxa"/>
      </w:tblCellMar>
    </w:tblPr>
    <w:tcPr>
      <w:shd w:val="clear" w:color="auto" w:fill="auto"/>
    </w:tcPr>
  </w:style>
  <w:style w:type="character" w:styleId="Referincomentariu">
    <w:name w:val="annotation reference"/>
    <w:basedOn w:val="Fontdeparagrafimplicit"/>
    <w:uiPriority w:val="99"/>
    <w:semiHidden/>
    <w:unhideWhenUsed/>
    <w:rPr>
      <w:sz w:val="16"/>
      <w:szCs w:val="16"/>
    </w:rPr>
  </w:style>
  <w:style w:type="character" w:customStyle="1" w:styleId="UnresolvedMention1">
    <w:name w:val="Unresolved Mention1"/>
    <w:basedOn w:val="Fontdeparagrafimplicit"/>
    <w:uiPriority w:val="99"/>
    <w:semiHidden/>
    <w:unhideWhenUsed/>
    <w:rsid w:val="001B28A6"/>
    <w:rPr>
      <w:color w:val="605E5C"/>
      <w:shd w:val="clear" w:color="auto" w:fill="E1DFDD"/>
    </w:rPr>
  </w:style>
  <w:style w:type="paragraph" w:styleId="SubiectComentariu">
    <w:name w:val="annotation subject"/>
    <w:basedOn w:val="Textcomentariu"/>
    <w:next w:val="Textcomentariu"/>
    <w:link w:val="SubiectComentariuCaracter"/>
    <w:uiPriority w:val="99"/>
    <w:semiHidden/>
    <w:unhideWhenUsed/>
    <w:rsid w:val="00E20B73"/>
    <w:pPr>
      <w:spacing w:after="160"/>
    </w:pPr>
    <w:rPr>
      <w:rFonts w:eastAsiaTheme="minorHAnsi" w:cstheme="minorBidi"/>
      <w:b/>
      <w:bCs/>
      <w:kern w:val="2"/>
      <w:lang w:val="ro-MD"/>
      <w14:ligatures w14:val="standardContextual"/>
    </w:rPr>
  </w:style>
  <w:style w:type="character" w:customStyle="1" w:styleId="SubiectComentariuCaracter">
    <w:name w:val="Subiect Comentariu Caracter"/>
    <w:basedOn w:val="TextcomentariuCaracter"/>
    <w:link w:val="SubiectComentariu"/>
    <w:uiPriority w:val="99"/>
    <w:semiHidden/>
    <w:rsid w:val="00E20B73"/>
    <w:rPr>
      <w:rFonts w:ascii="Times New Roman" w:eastAsia="Times New Roman" w:hAnsi="Times New Roman" w:cs="Times New Roman"/>
      <w:b/>
      <w:bCs/>
      <w:kern w:val="0"/>
      <w:sz w:val="20"/>
      <w:szCs w:val="20"/>
      <w:lang w:val="ro-MD"/>
      <w14:ligatures w14:val="none"/>
    </w:rPr>
  </w:style>
  <w:style w:type="character" w:customStyle="1" w:styleId="UnresolvedMention2">
    <w:name w:val="Unresolved Mention2"/>
    <w:basedOn w:val="Fontdeparagrafimplicit"/>
    <w:uiPriority w:val="99"/>
    <w:semiHidden/>
    <w:unhideWhenUsed/>
    <w:rsid w:val="0033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projects-operations/products-and-services/brief/procurement-new-framework" TargetMode="External"/><Relationship Id="rId3" Type="http://schemas.openxmlformats.org/officeDocument/2006/relationships/styles" Target="styles.xml"/><Relationship Id="rId7" Type="http://schemas.openxmlformats.org/officeDocument/2006/relationships/hyperlink" Target="mailto:vadim.juc@usmf.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uridic.usmf.md/ro/anunturi-3/subproiectul-moderinzarea-si-fortificarea-educatiei-prin-cercetare-farmacie-si-medici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2446-BD0F-4131-9471-7584DDA0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5</Pages>
  <Words>2164</Words>
  <Characters>12554</Characters>
  <Application>Microsoft Office Word</Application>
  <DocSecurity>0</DocSecurity>
  <Lines>104</Lines>
  <Paragraphs>29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Adauji Stela</dc:creator>
  <cp:keywords/>
  <dc:description/>
  <cp:lastModifiedBy>Adauji Stela</cp:lastModifiedBy>
  <cp:revision>8</cp:revision>
  <cp:lastPrinted>2024-02-10T14:21:00Z</cp:lastPrinted>
  <dcterms:created xsi:type="dcterms:W3CDTF">2024-11-04T13:04:00Z</dcterms:created>
  <dcterms:modified xsi:type="dcterms:W3CDTF">2024-11-06T07:44:00Z</dcterms:modified>
</cp:coreProperties>
</file>